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3CFA" w14:textId="057DB85A" w:rsidR="00E858F7" w:rsidRPr="00F16AF9" w:rsidRDefault="00A324E3" w:rsidP="00A324E3">
      <w:pPr>
        <w:spacing w:after="0" w:line="240" w:lineRule="auto"/>
        <w:ind w:left="3195"/>
        <w:jc w:val="right"/>
        <w:rPr>
          <w:rFonts w:ascii="Arial" w:eastAsia="Times New Roman" w:hAnsi="Arial" w:cs="Arial"/>
          <w:b/>
          <w:bCs/>
          <w:sz w:val="24"/>
          <w:szCs w:val="24"/>
          <w:lang w:val="sr-Cyrl-RS" w:eastAsia="hr-HR" w:bidi="hr-HR"/>
        </w:rPr>
      </w:pPr>
      <w:r w:rsidRPr="00F16AF9">
        <w:rPr>
          <w:rFonts w:ascii="Arial" w:eastAsia="Times New Roman" w:hAnsi="Arial" w:cs="Arial"/>
          <w:b/>
          <w:bCs/>
          <w:sz w:val="24"/>
          <w:szCs w:val="24"/>
          <w:lang w:val="sr-Cyrl-RS" w:eastAsia="hr-HR" w:bidi="hr-HR"/>
        </w:rPr>
        <w:t>Прилог 1.</w:t>
      </w:r>
    </w:p>
    <w:tbl>
      <w:tblPr>
        <w:tblpPr w:leftFromText="180" w:rightFromText="180" w:vertAnchor="page" w:horzAnchor="margin" w:tblpY="171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F0F2F" w:rsidRPr="00F16AF9" w14:paraId="545F2718" w14:textId="77777777" w:rsidTr="001F0F2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59740E8D" w14:textId="0BC068ED" w:rsidR="001F0F2F" w:rsidRPr="00F16AF9" w:rsidRDefault="001F0F2F" w:rsidP="00A324E3">
            <w:pPr>
              <w:spacing w:before="75" w:after="75" w:line="240" w:lineRule="auto"/>
              <w:ind w:right="-29"/>
              <w:jc w:val="center"/>
              <w:outlineLvl w:val="0"/>
              <w:rPr>
                <w:rFonts w:ascii="Arial" w:eastAsia="Times New Roman" w:hAnsi="Arial" w:cs="Arial"/>
                <w:b/>
                <w:sz w:val="48"/>
                <w:szCs w:val="48"/>
                <w:lang w:val="sr-Cyrl-RS" w:eastAsia="hr-HR" w:bidi="hr-HR"/>
              </w:rPr>
            </w:pPr>
            <w:r w:rsidRPr="00F16AF9">
              <w:rPr>
                <w:rFonts w:ascii="Arial" w:hAnsi="Arial" w:cs="Arial"/>
                <w:sz w:val="24"/>
                <w:szCs w:val="20"/>
                <w:lang w:val="sr-Cyrl-RS" w:eastAsia="hr-HR" w:bidi="hr-HR"/>
              </w:rPr>
              <w:br w:type="page"/>
            </w:r>
            <w:r w:rsidR="00A324E3" w:rsidRPr="00F16AF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 w:eastAsia="hr-HR" w:bidi="hr-HR"/>
              </w:rPr>
              <w:t xml:space="preserve"> </w:t>
            </w:r>
            <w:r w:rsidR="00A324E3" w:rsidRPr="00F16AF9">
              <w:rPr>
                <w:rFonts w:ascii="Arial" w:eastAsia="Times New Roman" w:hAnsi="Arial" w:cs="Arial"/>
                <w:b/>
                <w:bCs/>
                <w:sz w:val="44"/>
                <w:szCs w:val="24"/>
                <w:lang w:val="sr-Cyrl-RS" w:eastAsia="hr-HR" w:bidi="hr-HR"/>
              </w:rPr>
              <w:t>Општи образац пријаве државне помоћи</w:t>
            </w:r>
          </w:p>
        </w:tc>
      </w:tr>
    </w:tbl>
    <w:p w14:paraId="07E20B34" w14:textId="77777777" w:rsidR="008C1624" w:rsidRPr="00F16AF9" w:rsidRDefault="008C1624" w:rsidP="00E858F7">
      <w:pPr>
        <w:spacing w:after="0" w:line="240" w:lineRule="auto"/>
        <w:ind w:left="3195"/>
        <w:rPr>
          <w:rFonts w:ascii="Arial" w:eastAsia="Times New Roman" w:hAnsi="Arial" w:cs="Arial"/>
          <w:b/>
          <w:bCs/>
          <w:sz w:val="24"/>
          <w:szCs w:val="24"/>
          <w:lang w:val="sr-Cyrl-RS" w:eastAsia="hr-HR" w:bidi="hr-HR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324E3" w:rsidRPr="00F16AF9" w14:paraId="607F6DD3" w14:textId="77777777" w:rsidTr="00B235E3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6C64578B" w14:textId="77777777" w:rsidR="00A324E3" w:rsidRPr="00F16AF9" w:rsidRDefault="00A324E3" w:rsidP="00B235E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 w:eastAsia="hr-HR" w:bidi="hr-HR"/>
              </w:rPr>
            </w:pPr>
            <w:r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 xml:space="preserve">Статус пријаве </w:t>
            </w:r>
          </w:p>
        </w:tc>
      </w:tr>
    </w:tbl>
    <w:p w14:paraId="2129A1AD" w14:textId="77777777" w:rsidR="00A324E3" w:rsidRPr="00F16AF9" w:rsidRDefault="00A324E3" w:rsidP="00E858F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Cyrl-RS" w:eastAsia="hr-HR" w:bidi="hr-HR"/>
        </w:rPr>
      </w:pPr>
    </w:p>
    <w:p w14:paraId="1B43EDC0" w14:textId="07291510" w:rsidR="005D306C" w:rsidRPr="00385DAF" w:rsidRDefault="00B235E3" w:rsidP="00D629CD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  <w:r w:rsidRPr="00385DAF">
        <w:rPr>
          <w:rFonts w:ascii="Arial" w:hAnsi="Arial" w:cs="Arial"/>
          <w:sz w:val="24"/>
          <w:szCs w:val="24"/>
          <w:lang w:val="sr-Cyrl-RS" w:eastAsia="hr-HR" w:bidi="hr-HR"/>
        </w:rPr>
        <w:t>Да ли се подаци достављени у овом обрасцу односе на</w:t>
      </w:r>
      <w:r w:rsidR="00D629CD" w:rsidRPr="00385DAF">
        <w:rPr>
          <w:rFonts w:ascii="Arial" w:hAnsi="Arial" w:cs="Arial"/>
          <w:sz w:val="24"/>
          <w:szCs w:val="24"/>
          <w:lang w:val="sr-Cyrl-RS" w:eastAsia="hr-HR" w:bidi="hr-HR"/>
        </w:rPr>
        <w:t xml:space="preserve"> </w:t>
      </w:r>
      <w:r w:rsidR="005D306C" w:rsidRPr="00385DAF">
        <w:rPr>
          <w:rFonts w:ascii="Arial" w:hAnsi="Arial" w:cs="Arial"/>
          <w:color w:val="000000"/>
          <w:sz w:val="24"/>
          <w:szCs w:val="24"/>
          <w:lang w:val="sr-Cyrl-RS" w:eastAsia="hr-HR" w:bidi="hr-HR"/>
        </w:rPr>
        <w:t>пријаву на основу члана 30</w:t>
      </w:r>
      <w:r w:rsidR="00DC48FE" w:rsidRPr="00385DAF">
        <w:rPr>
          <w:rFonts w:ascii="Arial" w:hAnsi="Arial" w:cs="Arial"/>
          <w:color w:val="000000"/>
          <w:sz w:val="24"/>
          <w:szCs w:val="24"/>
          <w:lang w:val="sr-Cyrl-RS" w:eastAsia="hr-HR" w:bidi="hr-HR"/>
        </w:rPr>
        <w:t>.</w:t>
      </w:r>
      <w:r w:rsidR="005D306C" w:rsidRPr="00385DAF">
        <w:rPr>
          <w:rFonts w:ascii="Arial" w:hAnsi="Arial" w:cs="Arial"/>
          <w:color w:val="000000"/>
          <w:sz w:val="24"/>
          <w:szCs w:val="24"/>
          <w:lang w:val="sr-Cyrl-RS" w:eastAsia="hr-HR" w:bidi="hr-HR"/>
        </w:rPr>
        <w:t xml:space="preserve"> </w:t>
      </w:r>
      <w:r w:rsidR="00D40810" w:rsidRPr="00385DAF">
        <w:rPr>
          <w:rFonts w:ascii="Arial" w:hAnsi="Arial" w:cs="Arial"/>
          <w:sz w:val="24"/>
          <w:szCs w:val="24"/>
          <w:lang w:val="sr-Cyrl-RS"/>
        </w:rPr>
        <w:t>Закона о контроли државне помоћи</w:t>
      </w:r>
      <w:r w:rsidR="00223B8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0810" w:rsidRPr="00385DAF">
        <w:rPr>
          <w:rFonts w:ascii="Arial" w:hAnsi="Arial" w:cs="Arial"/>
          <w:color w:val="000000"/>
          <w:sz w:val="24"/>
          <w:szCs w:val="24"/>
          <w:lang w:val="sr-Cyrl-RS"/>
        </w:rPr>
        <w:t>(„Службени гласник РС“, бр. 73/19)</w:t>
      </w:r>
      <w:r w:rsidR="00CF54D2" w:rsidRPr="00385DAF">
        <w:rPr>
          <w:rFonts w:ascii="Arial" w:hAnsi="Arial" w:cs="Arial"/>
          <w:color w:val="000000"/>
          <w:sz w:val="24"/>
          <w:szCs w:val="24"/>
          <w:lang w:val="sr-Cyrl-RS"/>
        </w:rPr>
        <w:t>?</w:t>
      </w:r>
    </w:p>
    <w:p w14:paraId="57F37356" w14:textId="77777777" w:rsidR="00CF54D2" w:rsidRPr="00F16AF9" w:rsidRDefault="00CF54D2" w:rsidP="00CF54D2">
      <w:pPr>
        <w:tabs>
          <w:tab w:val="left" w:pos="1202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0"/>
          <w:lang w:val="sr-Cyrl-RS" w:eastAsia="hr-HR" w:bidi="hr-HR"/>
        </w:rPr>
      </w:pPr>
    </w:p>
    <w:p w14:paraId="319C8F3F" w14:textId="77777777" w:rsidR="00CF54D2" w:rsidRPr="00F16AF9" w:rsidRDefault="00CF54D2" w:rsidP="00CF54D2">
      <w:pPr>
        <w:keepNext/>
        <w:tabs>
          <w:tab w:val="left" w:pos="1202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 xml:space="preserve">    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да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 xml:space="preserve">        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не</w:t>
      </w:r>
    </w:p>
    <w:p w14:paraId="5E303808" w14:textId="77777777" w:rsidR="00CF54D2" w:rsidRPr="00F16AF9" w:rsidRDefault="00CF54D2" w:rsidP="00CF54D2">
      <w:pPr>
        <w:tabs>
          <w:tab w:val="left" w:leader="dot" w:pos="9072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034502EB" w14:textId="77777777" w:rsidR="005D306C" w:rsidRPr="0014787C" w:rsidRDefault="005D306C" w:rsidP="00CF54D2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 w:bidi="hr-HR"/>
        </w:rPr>
      </w:pPr>
    </w:p>
    <w:p w14:paraId="35C80200" w14:textId="730888A2" w:rsidR="00E858F7" w:rsidRPr="00F16AF9" w:rsidRDefault="00B235E3" w:rsidP="00E858F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О</w:t>
      </w:r>
      <w:r w:rsidR="00411961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цен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ити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меру у односу на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следећа 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четир</w:t>
      </w:r>
      <w:r w:rsidR="00411961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и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критериј</w:t>
      </w:r>
      <w:r w:rsidR="00CD5326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ума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, 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а посебно истаћи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критериј</w:t>
      </w:r>
      <w:r w:rsidR="00CD5326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ум 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за 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који 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/>
        </w:rPr>
        <w:t>постоји претпоставка да га мера испуњава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:</w:t>
      </w:r>
    </w:p>
    <w:p w14:paraId="55019BB5" w14:textId="77777777" w:rsidR="00E858F7" w:rsidRPr="00F16AF9" w:rsidRDefault="00E858F7" w:rsidP="00E858F7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sr-Cyrl-RS" w:eastAsia="hr-HR" w:bidi="hr-HR"/>
        </w:rPr>
      </w:pPr>
    </w:p>
    <w:p w14:paraId="39BF4333" w14:textId="15DF7A75" w:rsidR="00E858F7" w:rsidRPr="00F16AF9" w:rsidRDefault="00B235E3" w:rsidP="00E858F7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Да 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ли </w:t>
      </w:r>
      <w:r w:rsidR="00411961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мера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подразумева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пренос јавних средстава или </w:t>
      </w:r>
      <w:r w:rsidR="0061184F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умањено остварење јавног прихода у било ком облику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?</w:t>
      </w:r>
    </w:p>
    <w:p w14:paraId="7981CA33" w14:textId="77777777" w:rsidR="00E858F7" w:rsidRPr="00F16AF9" w:rsidRDefault="00E858F7" w:rsidP="00E858F7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sr-Cyrl-RS" w:eastAsia="hr-HR" w:bidi="hr-HR"/>
        </w:rPr>
      </w:pPr>
    </w:p>
    <w:p w14:paraId="0336FC18" w14:textId="77777777" w:rsidR="00E858F7" w:rsidRPr="00F16AF9" w:rsidRDefault="00E858F7" w:rsidP="00E858F7">
      <w:pPr>
        <w:tabs>
          <w:tab w:val="left" w:leader="dot" w:pos="9072"/>
        </w:tabs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6F71D80B" w14:textId="77777777" w:rsidR="00E858F7" w:rsidRPr="00F16AF9" w:rsidRDefault="00E858F7" w:rsidP="00E858F7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sr-Cyrl-RS" w:eastAsia="hr-HR" w:bidi="hr-HR"/>
        </w:rPr>
      </w:pPr>
    </w:p>
    <w:p w14:paraId="7D7A0818" w14:textId="20FEFA6F" w:rsidR="00E858F7" w:rsidRPr="00F16AF9" w:rsidRDefault="00B235E3" w:rsidP="00E858F7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Да 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ли се </w:t>
      </w:r>
      <w:r w:rsidR="00411961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мером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даје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предност 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учеснику</w:t>
      </w:r>
      <w:r w:rsidR="00CD5326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на тржишту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?</w:t>
      </w:r>
    </w:p>
    <w:p w14:paraId="4D95796D" w14:textId="77777777" w:rsidR="00E858F7" w:rsidRPr="00F16AF9" w:rsidRDefault="00E858F7" w:rsidP="00E858F7">
      <w:pPr>
        <w:tabs>
          <w:tab w:val="left" w:leader="dot" w:pos="9072"/>
        </w:tabs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7A603C69" w14:textId="77777777" w:rsidR="00E858F7" w:rsidRPr="00F16AF9" w:rsidRDefault="00E858F7" w:rsidP="00E858F7">
      <w:pPr>
        <w:tabs>
          <w:tab w:val="left" w:leader="dot" w:pos="9072"/>
        </w:tabs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58FA84F9" w14:textId="77777777" w:rsidR="00E858F7" w:rsidRPr="00F16AF9" w:rsidRDefault="00E858F7" w:rsidP="00E858F7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sr-Cyrl-RS" w:eastAsia="hr-HR" w:bidi="hr-HR"/>
        </w:rPr>
      </w:pPr>
    </w:p>
    <w:p w14:paraId="1DCC35FA" w14:textId="79E4C5F5" w:rsidR="00E858F7" w:rsidRPr="00F16AF9" w:rsidRDefault="00B235E3" w:rsidP="00F053DC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Да 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ли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је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</w:t>
      </w:r>
      <w:r w:rsidR="00411961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мера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</w:t>
      </w:r>
      <w:r w:rsidR="00EE63F8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селективна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,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односно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намењена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одређеним учесницима</w:t>
      </w:r>
      <w:r w:rsidR="00F053DC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на тржишту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, </w:t>
      </w:r>
      <w:r w:rsidR="005D306C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или се даје предност производње одређене робе и/или услуга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?</w:t>
      </w:r>
    </w:p>
    <w:p w14:paraId="3E3F726A" w14:textId="77777777" w:rsidR="00E858F7" w:rsidRPr="00F16AF9" w:rsidRDefault="00E858F7" w:rsidP="00E858F7">
      <w:pPr>
        <w:tabs>
          <w:tab w:val="left" w:leader="dot" w:pos="9072"/>
        </w:tabs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231527FF" w14:textId="77777777" w:rsidR="00E858F7" w:rsidRPr="00F16AF9" w:rsidRDefault="00E858F7" w:rsidP="00E858F7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sr-Cyrl-RS" w:eastAsia="hr-HR" w:bidi="hr-HR"/>
        </w:rPr>
      </w:pPr>
    </w:p>
    <w:p w14:paraId="7DAC3328" w14:textId="512243F5" w:rsidR="00E858F7" w:rsidRPr="00F16AF9" w:rsidRDefault="00B235E3" w:rsidP="00435E8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Да 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ли </w:t>
      </w:r>
      <w:r w:rsidR="00411961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мера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нарушава или постоји опасност од нарушавања конкуренције на тржишту и утиче на трговину између Републике Србије и земаља чланица Европске уније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?</w:t>
      </w:r>
    </w:p>
    <w:p w14:paraId="52337759" w14:textId="77777777" w:rsidR="00E858F7" w:rsidRPr="00F16AF9" w:rsidRDefault="00E858F7" w:rsidP="00E858F7">
      <w:pPr>
        <w:tabs>
          <w:tab w:val="left" w:leader="dot" w:pos="9072"/>
        </w:tabs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1B7667E0" w14:textId="77777777" w:rsidR="00E858F7" w:rsidRPr="00F16AF9" w:rsidRDefault="00E858F7" w:rsidP="00E858F7">
      <w:pPr>
        <w:spacing w:after="0" w:line="240" w:lineRule="exact"/>
        <w:jc w:val="center"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</w:p>
    <w:p w14:paraId="287BCE59" w14:textId="77777777" w:rsidR="008C1624" w:rsidRPr="00F16AF9" w:rsidRDefault="008C1624" w:rsidP="00E858F7">
      <w:pPr>
        <w:spacing w:after="0" w:line="240" w:lineRule="exact"/>
        <w:jc w:val="center"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E858F7" w:rsidRPr="00F16AF9" w14:paraId="375DEA8A" w14:textId="77777777" w:rsidTr="00D05A5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30A7FB3C" w14:textId="16FAEE28" w:rsidR="00E858F7" w:rsidRPr="00F16AF9" w:rsidRDefault="00E858F7" w:rsidP="00B235E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 w:eastAsia="hr-HR" w:bidi="hr-HR"/>
              </w:rPr>
            </w:pPr>
            <w:bookmarkStart w:id="0" w:name="_Toc374366940"/>
            <w:r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 xml:space="preserve">Подаци о </w:t>
            </w:r>
            <w:bookmarkEnd w:id="0"/>
            <w:r w:rsidR="00B235E3"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>подносиоцу пријаве</w:t>
            </w:r>
          </w:p>
        </w:tc>
      </w:tr>
    </w:tbl>
    <w:p w14:paraId="28FB7D63" w14:textId="77777777" w:rsidR="00E858F7" w:rsidRPr="00F16AF9" w:rsidRDefault="00E858F7" w:rsidP="00E858F7">
      <w:pPr>
        <w:keepNext/>
        <w:spacing w:after="0" w:line="240" w:lineRule="auto"/>
        <w:ind w:left="3915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5305FCDB" w14:textId="158DB5A3" w:rsidR="00E858F7" w:rsidRPr="00F16AF9" w:rsidRDefault="00B235E3" w:rsidP="00E858F7">
      <w:pPr>
        <w:tabs>
          <w:tab w:val="left" w:leader="dot" w:pos="9072"/>
        </w:tabs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Назив и седиште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>:</w:t>
      </w:r>
    </w:p>
    <w:p w14:paraId="27C238C0" w14:textId="77777777" w:rsidR="00E858F7" w:rsidRPr="00F16AF9" w:rsidRDefault="00E858F7" w:rsidP="00E858F7">
      <w:pPr>
        <w:tabs>
          <w:tab w:val="left" w:leader="dot" w:pos="9072"/>
        </w:tabs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6107D366" w14:textId="7A9A6AD0" w:rsidR="00E858F7" w:rsidRPr="00F16AF9" w:rsidRDefault="00F053DC" w:rsidP="00E858F7">
      <w:pPr>
        <w:spacing w:after="0" w:line="240" w:lineRule="auto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....................................................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0445CBFF" w14:textId="1100A17B" w:rsidR="00E858F7" w:rsidRPr="00F16AF9" w:rsidRDefault="00B235E3" w:rsidP="00E858F7">
      <w:pPr>
        <w:tabs>
          <w:tab w:val="left" w:leader="dot" w:pos="9072"/>
        </w:tabs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Контакт особа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>:</w:t>
      </w:r>
      <w:r w:rsidR="00F053DC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</w:p>
    <w:p w14:paraId="04AFA43F" w14:textId="2824E864" w:rsidR="00E858F7" w:rsidRPr="00F16AF9" w:rsidRDefault="00E858F7" w:rsidP="00E858F7">
      <w:pPr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Име </w:t>
      </w:r>
      <w:r w:rsidR="00B235E3" w:rsidRPr="00F16AF9">
        <w:rPr>
          <w:rFonts w:ascii="Arial" w:hAnsi="Arial" w:cs="Arial"/>
          <w:sz w:val="24"/>
          <w:szCs w:val="20"/>
          <w:lang w:val="sr-Cyrl-RS" w:eastAsia="hr-HR" w:bidi="hr-HR"/>
        </w:rPr>
        <w:t>и презиме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: .....................................................................................................................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613CB79D" w14:textId="77777777" w:rsidR="00E858F7" w:rsidRPr="00F16AF9" w:rsidRDefault="00E858F7" w:rsidP="00E858F7">
      <w:pPr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Адреса : ...................................................................................................................</w:t>
      </w:r>
    </w:p>
    <w:p w14:paraId="715CDABF" w14:textId="77777777" w:rsidR="00E858F7" w:rsidRPr="00F16AF9" w:rsidRDefault="00E858F7" w:rsidP="00E858F7">
      <w:pPr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Телефон : .............................................................................................................................</w:t>
      </w:r>
    </w:p>
    <w:p w14:paraId="1240D3FD" w14:textId="603F9F28" w:rsidR="00E858F7" w:rsidRPr="00F16AF9" w:rsidRDefault="00E858F7" w:rsidP="00E858F7">
      <w:pPr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Е </w:t>
      </w:r>
      <w:r w:rsidR="00F37197" w:rsidRPr="00F16AF9">
        <w:rPr>
          <w:rFonts w:ascii="Arial" w:hAnsi="Arial" w:cs="Arial"/>
          <w:sz w:val="24"/>
          <w:szCs w:val="20"/>
          <w:lang w:val="sr-Cyrl-RS" w:eastAsia="hr-HR" w:bidi="hr-HR"/>
        </w:rPr>
        <w:t>-mail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: .....................................................................................................................</w:t>
      </w:r>
    </w:p>
    <w:p w14:paraId="5C115B76" w14:textId="77777777" w:rsidR="00E858F7" w:rsidRPr="00F16AF9" w:rsidRDefault="00E858F7" w:rsidP="00E858F7">
      <w:pPr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5806EB03" w14:textId="545B0000" w:rsidR="00E858F7" w:rsidRDefault="00E858F7" w:rsidP="00E858F7">
      <w:pPr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421BD724" w14:textId="4119636F" w:rsidR="00D629CD" w:rsidRDefault="00D629CD" w:rsidP="00E858F7">
      <w:pPr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06086D9F" w14:textId="77777777" w:rsidR="00D629CD" w:rsidRPr="00F16AF9" w:rsidRDefault="00D629CD" w:rsidP="00E858F7">
      <w:pPr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858F7" w:rsidRPr="00F16AF9" w14:paraId="7A9BA8B1" w14:textId="77777777" w:rsidTr="00D05A5F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1C72C927" w14:textId="593DBFF6" w:rsidR="00E858F7" w:rsidRPr="00F16AF9" w:rsidRDefault="002B7D44" w:rsidP="00B723F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 w:eastAsia="hr-HR" w:bidi="hr-HR"/>
              </w:rPr>
            </w:pPr>
            <w:bookmarkStart w:id="1" w:name="_Toc374366944"/>
            <w:bookmarkStart w:id="2" w:name="_Hlk114737397"/>
            <w:r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lastRenderedPageBreak/>
              <w:t>К</w:t>
            </w:r>
            <w:r w:rsidR="00B723FA"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>орисници</w:t>
            </w:r>
            <w:bookmarkEnd w:id="1"/>
          </w:p>
        </w:tc>
      </w:tr>
      <w:bookmarkEnd w:id="2"/>
    </w:tbl>
    <w:p w14:paraId="40A3921A" w14:textId="77777777" w:rsidR="00E858F7" w:rsidRPr="00F16AF9" w:rsidRDefault="00E858F7" w:rsidP="00E858F7">
      <w:pPr>
        <w:keepNext/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6575BE48" w14:textId="02CBF4F6" w:rsidR="00E858F7" w:rsidRPr="00F16AF9" w:rsidRDefault="002F1186" w:rsidP="00CD32A7">
      <w:pPr>
        <w:rPr>
          <w:rFonts w:ascii="Arial" w:hAnsi="Arial" w:cs="Arial"/>
          <w:b/>
          <w:sz w:val="24"/>
          <w:szCs w:val="24"/>
          <w:lang w:val="sr-Cyrl-RS"/>
        </w:rPr>
      </w:pPr>
      <w:bookmarkStart w:id="3" w:name="_Ref43803189"/>
      <w:bookmarkStart w:id="4" w:name="_Ref373393372"/>
      <w:r w:rsidRPr="00F16AF9">
        <w:rPr>
          <w:rFonts w:ascii="Arial" w:hAnsi="Arial" w:cs="Arial"/>
          <w:b/>
          <w:lang w:val="sr-Cyrl-RS"/>
        </w:rPr>
        <w:t>3.2</w:t>
      </w:r>
      <w:r w:rsidR="004F21D2" w:rsidRPr="00F16AF9">
        <w:rPr>
          <w:rFonts w:ascii="Arial" w:hAnsi="Arial" w:cs="Arial"/>
          <w:b/>
          <w:lang w:val="sr-Cyrl-RS"/>
        </w:rPr>
        <w:t>.</w:t>
      </w:r>
      <w:r w:rsidRPr="00F16AF9">
        <w:rPr>
          <w:rFonts w:ascii="Arial" w:hAnsi="Arial" w:cs="Arial"/>
          <w:b/>
          <w:lang w:val="sr-Cyrl-RS"/>
        </w:rPr>
        <w:t xml:space="preserve"> </w:t>
      </w:r>
      <w:r w:rsidR="00F37197" w:rsidRPr="00F16AF9">
        <w:rPr>
          <w:rFonts w:ascii="Arial" w:hAnsi="Arial" w:cs="Arial"/>
          <w:b/>
          <w:sz w:val="24"/>
          <w:szCs w:val="24"/>
          <w:lang w:val="sr-Cyrl-RS"/>
        </w:rPr>
        <w:t>Сектор привредне делатности коме је намењена мера државне помоћи</w:t>
      </w:r>
      <w:bookmarkEnd w:id="3"/>
      <w:bookmarkEnd w:id="4"/>
    </w:p>
    <w:p w14:paraId="55A25475" w14:textId="2D548DF5" w:rsidR="007B2112" w:rsidRPr="00F16AF9" w:rsidRDefault="007B2112" w:rsidP="007B2112">
      <w:pPr>
        <w:tabs>
          <w:tab w:val="left" w:pos="2127"/>
          <w:tab w:val="left" w:leader="dot" w:pos="9072"/>
        </w:tabs>
        <w:spacing w:before="100" w:beforeAutospacing="1" w:after="100" w:afterAutospacing="1" w:line="360" w:lineRule="auto"/>
        <w:ind w:left="1134"/>
        <w:contextualSpacing/>
        <w:rPr>
          <w:rFonts w:ascii="Arial" w:hAnsi="Arial" w:cs="Arial"/>
          <w:bCs/>
          <w:color w:val="000000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bCs/>
          <w:sz w:val="24"/>
          <w:szCs w:val="24"/>
          <w:lang w:val="sr-Cyrl-RS"/>
        </w:rPr>
        <w:t>а)</w:t>
      </w:r>
      <w:r w:rsidRPr="00F16AF9">
        <w:rPr>
          <w:rFonts w:ascii="Arial" w:hAnsi="Arial" w:cs="Arial"/>
          <w:bCs/>
          <w:color w:val="000000"/>
          <w:sz w:val="24"/>
          <w:szCs w:val="20"/>
          <w:lang w:val="sr-Cyrl-RS" w:eastAsia="hr-HR" w:bidi="hr-HR"/>
        </w:rPr>
        <w:t xml:space="preserve"> </w:t>
      </w:r>
      <w:r w:rsidRPr="00F16AF9">
        <w:rPr>
          <w:rFonts w:ascii="Arial" w:hAnsi="Arial" w:cs="Arial"/>
          <w:bCs/>
          <w:color w:val="000000"/>
          <w:sz w:val="24"/>
          <w:szCs w:val="20"/>
          <w:lang w:val="sr-Cyrl-RS" w:eastAsia="hr-HR" w:bidi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Cs/>
          <w:color w:val="000000"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Cs/>
          <w:color w:val="000000"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bCs/>
          <w:color w:val="000000"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Cs/>
          <w:color w:val="000000"/>
          <w:sz w:val="24"/>
          <w:szCs w:val="20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Pr="00F16AF9">
        <w:rPr>
          <w:rFonts w:ascii="Arial" w:hAnsi="Arial" w:cs="Arial"/>
          <w:sz w:val="24"/>
          <w:szCs w:val="20"/>
          <w:lang w:val="sr-Cyrl-RS" w:eastAsia="hr-HR"/>
        </w:rPr>
        <w:t>Свим секторима: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65812F99" w14:textId="7A51C08B" w:rsidR="007B2112" w:rsidRPr="00F16AF9" w:rsidRDefault="007B2112" w:rsidP="00CD32A7">
      <w:pPr>
        <w:rPr>
          <w:rFonts w:ascii="Arial" w:hAnsi="Arial" w:cs="Arial"/>
          <w:b/>
          <w:sz w:val="24"/>
          <w:szCs w:val="24"/>
          <w:lang w:val="sr-Cyrl-RS"/>
        </w:rPr>
      </w:pPr>
    </w:p>
    <w:p w14:paraId="55C29CC4" w14:textId="15F62339" w:rsidR="007B2112" w:rsidRPr="00F16AF9" w:rsidRDefault="007B2112" w:rsidP="007B2112">
      <w:pPr>
        <w:tabs>
          <w:tab w:val="left" w:pos="2127"/>
          <w:tab w:val="left" w:leader="dot" w:pos="9072"/>
        </w:tabs>
        <w:spacing w:before="100" w:beforeAutospacing="1" w:after="100" w:afterAutospacing="1" w:line="360" w:lineRule="auto"/>
        <w:ind w:left="1134"/>
        <w:contextualSpacing/>
        <w:rPr>
          <w:rFonts w:ascii="Arial" w:hAnsi="Arial" w:cs="Arial"/>
          <w:bCs/>
          <w:color w:val="000000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bCs/>
          <w:sz w:val="24"/>
          <w:szCs w:val="24"/>
          <w:lang w:val="sr-Cyrl-RS"/>
        </w:rPr>
        <w:t>б)</w:t>
      </w:r>
      <w:r w:rsidRPr="00F16AF9">
        <w:rPr>
          <w:rFonts w:ascii="Arial" w:hAnsi="Arial" w:cs="Arial"/>
          <w:bCs/>
          <w:color w:val="000000"/>
          <w:sz w:val="24"/>
          <w:szCs w:val="20"/>
          <w:lang w:val="sr-Cyrl-RS" w:eastAsia="hr-HR" w:bidi="hr-HR"/>
        </w:rPr>
        <w:t xml:space="preserve"> </w:t>
      </w:r>
      <w:r w:rsidRPr="00F16AF9">
        <w:rPr>
          <w:rFonts w:ascii="Arial" w:hAnsi="Arial" w:cs="Arial"/>
          <w:bCs/>
          <w:color w:val="000000"/>
          <w:sz w:val="24"/>
          <w:szCs w:val="20"/>
          <w:lang w:val="sr-Cyrl-RS" w:eastAsia="hr-HR" w:bidi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Cs/>
          <w:color w:val="000000"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Cs/>
          <w:color w:val="000000"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bCs/>
          <w:color w:val="000000"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Cs/>
          <w:color w:val="000000"/>
          <w:sz w:val="24"/>
          <w:szCs w:val="20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Pr="00F16AF9">
        <w:rPr>
          <w:rFonts w:ascii="Arial" w:hAnsi="Arial" w:cs="Arial"/>
          <w:sz w:val="24"/>
          <w:szCs w:val="20"/>
          <w:lang w:val="sr-Cyrl-RS" w:eastAsia="hr-HR"/>
        </w:rPr>
        <w:t xml:space="preserve">Одређеним секторима и 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/>
        </w:rPr>
        <w:t xml:space="preserve"> навести којим:</w:t>
      </w:r>
    </w:p>
    <w:p w14:paraId="6FCE6CCE" w14:textId="51DC2FF8" w:rsidR="007B2112" w:rsidRPr="00223B80" w:rsidRDefault="007B2112" w:rsidP="00223B80">
      <w:pPr>
        <w:tabs>
          <w:tab w:val="left" w:pos="2127"/>
          <w:tab w:val="left" w:leader="dot" w:pos="9072"/>
        </w:tabs>
        <w:spacing w:before="100" w:beforeAutospacing="1" w:after="100" w:afterAutospacing="1" w:line="360" w:lineRule="auto"/>
        <w:ind w:left="2127"/>
        <w:contextualSpacing/>
        <w:jc w:val="both"/>
        <w:rPr>
          <w:rFonts w:ascii="Arial" w:hAnsi="Arial" w:cs="Arial"/>
          <w:bCs/>
          <w:color w:val="000000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6FA66CEC" w14:textId="1F911C07" w:rsidR="00F37197" w:rsidRPr="00F16AF9" w:rsidRDefault="002F1186" w:rsidP="00F37197">
      <w:pPr>
        <w:spacing w:after="0" w:line="240" w:lineRule="auto"/>
        <w:contextualSpacing/>
        <w:rPr>
          <w:rFonts w:ascii="Arial" w:hAnsi="Arial" w:cs="Arial"/>
          <w:b/>
          <w:sz w:val="24"/>
          <w:szCs w:val="20"/>
          <w:lang w:val="sr-Cyrl-RS" w:eastAsia="hr-HR"/>
        </w:rPr>
      </w:pPr>
      <w:r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3.3</w:t>
      </w:r>
      <w:r w:rsidR="004F21D2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.</w:t>
      </w:r>
      <w:r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 </w:t>
      </w:r>
      <w:r w:rsidR="00F37197" w:rsidRPr="00F16AF9">
        <w:rPr>
          <w:rFonts w:ascii="Arial" w:hAnsi="Arial" w:cs="Arial"/>
          <w:b/>
          <w:sz w:val="24"/>
          <w:szCs w:val="20"/>
          <w:lang w:val="sr-Cyrl-RS" w:eastAsia="hr-HR"/>
        </w:rPr>
        <w:t>Ако се државна помоћ пријављује као шема државне помоћи, навести следеће:</w:t>
      </w:r>
    </w:p>
    <w:p w14:paraId="04875EFC" w14:textId="0034F285" w:rsidR="00E858F7" w:rsidRPr="00F16AF9" w:rsidRDefault="00E858F7" w:rsidP="00CD32A7">
      <w:pPr>
        <w:spacing w:after="0" w:line="240" w:lineRule="auto"/>
        <w:contextualSpacing/>
        <w:rPr>
          <w:rFonts w:ascii="Arial" w:hAnsi="Arial" w:cs="Arial"/>
          <w:b/>
          <w:sz w:val="24"/>
          <w:szCs w:val="20"/>
          <w:lang w:val="sr-Cyrl-RS" w:eastAsia="hr-HR" w:bidi="hr-HR"/>
        </w:rPr>
      </w:pPr>
    </w:p>
    <w:p w14:paraId="06D2C15E" w14:textId="77777777" w:rsidR="00CD32A7" w:rsidRPr="00F16AF9" w:rsidRDefault="00CD32A7" w:rsidP="00CD32A7">
      <w:pPr>
        <w:tabs>
          <w:tab w:val="num" w:pos="2487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0"/>
          <w:lang w:val="sr-Cyrl-RS" w:eastAsia="hr-HR" w:bidi="hr-HR"/>
        </w:rPr>
      </w:pPr>
    </w:p>
    <w:p w14:paraId="3E6BD333" w14:textId="2734619A" w:rsidR="00F37197" w:rsidRPr="00F16AF9" w:rsidRDefault="002F1186" w:rsidP="00F37197">
      <w:pPr>
        <w:tabs>
          <w:tab w:val="num" w:pos="2487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0"/>
          <w:lang w:val="sr-Cyrl-RS" w:eastAsia="hr-HR"/>
        </w:rPr>
      </w:pP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3.3.1</w:t>
      </w:r>
      <w:r w:rsidR="004F21D2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.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</w:t>
      </w:r>
      <w:r w:rsidR="00F37197" w:rsidRPr="00F16AF9">
        <w:rPr>
          <w:rFonts w:ascii="Arial" w:hAnsi="Arial" w:cs="Arial"/>
          <w:color w:val="000000"/>
          <w:sz w:val="24"/>
          <w:szCs w:val="20"/>
          <w:lang w:val="sr-Cyrl-RS" w:eastAsia="hr-HR"/>
        </w:rPr>
        <w:t>Величину корисника:</w:t>
      </w:r>
    </w:p>
    <w:p w14:paraId="1BF232E3" w14:textId="77777777" w:rsidR="00E858F7" w:rsidRPr="00F16AF9" w:rsidRDefault="00E858F7" w:rsidP="00F37197">
      <w:pPr>
        <w:tabs>
          <w:tab w:val="num" w:pos="2487"/>
        </w:tabs>
        <w:spacing w:after="0" w:line="240" w:lineRule="auto"/>
        <w:contextualSpacing/>
        <w:rPr>
          <w:rFonts w:ascii="Arial" w:hAnsi="Arial" w:cs="Arial"/>
          <w:b/>
          <w:bCs/>
          <w:sz w:val="24"/>
          <w:szCs w:val="20"/>
          <w:lang w:val="sr-Cyrl-RS" w:eastAsia="hr-HR" w:bidi="hr-HR"/>
        </w:rPr>
      </w:pPr>
    </w:p>
    <w:p w14:paraId="04E3DE5E" w14:textId="2528B8CC" w:rsidR="004F21D2" w:rsidRPr="00F16AF9" w:rsidRDefault="007B2112" w:rsidP="00BA7CF6">
      <w:pPr>
        <w:spacing w:after="0" w:line="360" w:lineRule="auto"/>
        <w:ind w:left="1494"/>
        <w:rPr>
          <w:rFonts w:ascii="Arial" w:hAnsi="Arial" w:cs="Arial"/>
          <w:sz w:val="24"/>
          <w:szCs w:val="20"/>
          <w:lang w:val="sr-Cyrl-RS" w:eastAsia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а)</w:t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t xml:space="preserve"> </w:t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  <w:r w:rsidRPr="00F16AF9">
        <w:rPr>
          <w:rFonts w:ascii="Arial" w:hAnsi="Arial" w:cs="Arial"/>
          <w:sz w:val="24"/>
          <w:szCs w:val="20"/>
          <w:lang w:val="sr-Cyrl-RS" w:eastAsia="hr-HR"/>
        </w:rPr>
        <w:t>велика правна лица</w:t>
      </w:r>
    </w:p>
    <w:p w14:paraId="054316E5" w14:textId="307140E0" w:rsidR="007B2112" w:rsidRPr="00F16AF9" w:rsidRDefault="007B2112" w:rsidP="00BA7CF6">
      <w:pPr>
        <w:spacing w:after="0" w:line="360" w:lineRule="auto"/>
        <w:ind w:left="1494"/>
        <w:rPr>
          <w:rFonts w:ascii="Arial" w:hAnsi="Arial" w:cs="Arial"/>
          <w:sz w:val="24"/>
          <w:szCs w:val="20"/>
          <w:lang w:val="sr-Cyrl-RS" w:eastAsia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б)</w:t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/>
        </w:rPr>
        <w:t xml:space="preserve"> </w:t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/>
        </w:rPr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/>
        </w:rPr>
        <w:fldChar w:fldCharType="separate"/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/>
        </w:rPr>
        <w:tab/>
        <w:t>микро, мала и средња правна лица (МСП)</w:t>
      </w:r>
    </w:p>
    <w:p w14:paraId="7EF7962A" w14:textId="03D29557" w:rsidR="007B2112" w:rsidRPr="00F16AF9" w:rsidRDefault="007B2112" w:rsidP="00BA7CF6">
      <w:pPr>
        <w:spacing w:after="0" w:line="360" w:lineRule="auto"/>
        <w:ind w:left="1494"/>
        <w:rPr>
          <w:rFonts w:ascii="Arial" w:hAnsi="Arial" w:cs="Arial"/>
          <w:sz w:val="24"/>
          <w:szCs w:val="20"/>
          <w:lang w:val="sr-Cyrl-RS" w:eastAsia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в)</w:t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/>
        </w:rPr>
        <w:t xml:space="preserve"> </w:t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/>
        </w:rPr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/>
        </w:rPr>
        <w:fldChar w:fldCharType="separate"/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/>
        </w:rPr>
        <w:tab/>
        <w:t>средња правна лица</w:t>
      </w:r>
    </w:p>
    <w:p w14:paraId="606B5AD8" w14:textId="40B7D46A" w:rsidR="007B2112" w:rsidRPr="00F16AF9" w:rsidRDefault="007B2112" w:rsidP="00BA7CF6">
      <w:pPr>
        <w:spacing w:after="0" w:line="360" w:lineRule="auto"/>
        <w:ind w:left="1494"/>
        <w:rPr>
          <w:rFonts w:ascii="Arial" w:hAnsi="Arial" w:cs="Arial"/>
          <w:sz w:val="24"/>
          <w:szCs w:val="20"/>
          <w:lang w:val="sr-Cyrl-RS" w:eastAsia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г)</w:t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/>
        </w:rPr>
        <w:t xml:space="preserve"> </w:t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/>
        </w:rPr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/>
        </w:rPr>
        <w:fldChar w:fldCharType="separate"/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/>
        </w:rPr>
        <w:tab/>
        <w:t xml:space="preserve">мала правна лица </w:t>
      </w:r>
    </w:p>
    <w:p w14:paraId="73548094" w14:textId="675CCDFB" w:rsidR="007B2112" w:rsidRPr="00F16AF9" w:rsidRDefault="007B2112" w:rsidP="00BA7CF6">
      <w:pPr>
        <w:spacing w:after="0" w:line="360" w:lineRule="auto"/>
        <w:ind w:left="1494"/>
        <w:rPr>
          <w:rFonts w:ascii="Arial" w:hAnsi="Arial" w:cs="Arial"/>
          <w:sz w:val="24"/>
          <w:szCs w:val="20"/>
          <w:lang w:val="sr-Cyrl-RS" w:eastAsia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д)</w:t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/>
        </w:rPr>
        <w:t xml:space="preserve"> </w:t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/>
        </w:rPr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/>
        </w:rPr>
        <w:fldChar w:fldCharType="separate"/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/>
        </w:rPr>
        <w:tab/>
        <w:t>микро правна лица</w:t>
      </w:r>
    </w:p>
    <w:p w14:paraId="75687039" w14:textId="79F5FF04" w:rsidR="007B2112" w:rsidRPr="00F16AF9" w:rsidRDefault="007B2112" w:rsidP="00BA7CF6">
      <w:pPr>
        <w:spacing w:after="0" w:line="360" w:lineRule="auto"/>
        <w:ind w:left="1494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ђ)</w:t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/>
        </w:rPr>
        <w:t xml:space="preserve"> </w:t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/>
        </w:rPr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/>
        </w:rPr>
        <w:fldChar w:fldCharType="separate"/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/>
        </w:rPr>
        <w:fldChar w:fldCharType="end"/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/>
        </w:rPr>
        <w:t xml:space="preserve"> </w:t>
      </w:r>
      <w:r w:rsidRPr="00F16AF9">
        <w:rPr>
          <w:rFonts w:ascii="Arial" w:hAnsi="Arial" w:cs="Arial"/>
          <w:sz w:val="24"/>
          <w:szCs w:val="20"/>
          <w:lang w:val="sr-Cyrl-RS" w:eastAsia="hr-HR"/>
        </w:rPr>
        <w:t>предузетници</w:t>
      </w:r>
    </w:p>
    <w:p w14:paraId="37330122" w14:textId="42A61EBD" w:rsidR="007B2112" w:rsidRPr="00F16AF9" w:rsidRDefault="007B2112" w:rsidP="004F21D2">
      <w:pPr>
        <w:spacing w:after="120" w:line="240" w:lineRule="auto"/>
        <w:ind w:left="1854"/>
        <w:contextualSpacing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7B866DF4" w14:textId="77777777" w:rsidR="007B2112" w:rsidRPr="00F16AF9" w:rsidRDefault="007B2112" w:rsidP="004F21D2">
      <w:pPr>
        <w:spacing w:after="120" w:line="240" w:lineRule="auto"/>
        <w:ind w:left="1854"/>
        <w:contextualSpacing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22B0D791" w14:textId="37007279" w:rsidR="00E858F7" w:rsidRPr="00F16AF9" w:rsidRDefault="002F1186" w:rsidP="002F1186">
      <w:pPr>
        <w:spacing w:after="120" w:line="240" w:lineRule="auto"/>
        <w:contextualSpacing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3.3.2</w:t>
      </w:r>
      <w:r w:rsidR="004F21D2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.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Про</w:t>
      </w:r>
      <w:r w:rsidR="00D16BB1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цењени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број корисника</w:t>
      </w:r>
      <w:r w:rsidR="005A5046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државне помоћи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:</w:t>
      </w:r>
    </w:p>
    <w:p w14:paraId="754AAB51" w14:textId="77777777" w:rsidR="00E858F7" w:rsidRPr="00F16AF9" w:rsidRDefault="00E858F7" w:rsidP="00E858F7">
      <w:pPr>
        <w:spacing w:after="0" w:line="240" w:lineRule="auto"/>
        <w:ind w:left="1560" w:hanging="426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17376181" w14:textId="6C6ADF85" w:rsidR="00E858F7" w:rsidRPr="00F16AF9" w:rsidRDefault="00BA7CF6" w:rsidP="00BA7CF6">
      <w:pPr>
        <w:spacing w:after="120" w:line="360" w:lineRule="auto"/>
        <w:ind w:left="1494"/>
        <w:contextualSpacing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а)</w:t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t xml:space="preserve"> </w:t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>мање од 10</w:t>
      </w:r>
    </w:p>
    <w:p w14:paraId="41CEC576" w14:textId="7C6D77D6" w:rsidR="00BA7CF6" w:rsidRPr="00F16AF9" w:rsidRDefault="00BA7CF6" w:rsidP="00BA7CF6">
      <w:pPr>
        <w:spacing w:after="120" w:line="360" w:lineRule="auto"/>
        <w:ind w:left="1494"/>
        <w:contextualSpacing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б)</w:t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t xml:space="preserve"> </w:t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>од 11 до 50</w:t>
      </w:r>
    </w:p>
    <w:p w14:paraId="5AD30191" w14:textId="2ABBDF45" w:rsidR="00BA7CF6" w:rsidRPr="00F16AF9" w:rsidRDefault="00BA7CF6" w:rsidP="00BA7CF6">
      <w:pPr>
        <w:spacing w:after="120" w:line="360" w:lineRule="auto"/>
        <w:ind w:left="1494"/>
        <w:contextualSpacing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в)</w:t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t xml:space="preserve"> </w:t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>од 51 до 100</w:t>
      </w:r>
    </w:p>
    <w:p w14:paraId="5F284ADA" w14:textId="098192A6" w:rsidR="00BA7CF6" w:rsidRPr="00F16AF9" w:rsidRDefault="00BA7CF6" w:rsidP="00BA7CF6">
      <w:pPr>
        <w:spacing w:after="120" w:line="360" w:lineRule="auto"/>
        <w:ind w:left="1494"/>
        <w:contextualSpacing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г)</w:t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t xml:space="preserve"> </w:t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>од 101 до 500</w:t>
      </w:r>
    </w:p>
    <w:p w14:paraId="302BF667" w14:textId="20F80021" w:rsidR="00BA7CF6" w:rsidRPr="00F16AF9" w:rsidRDefault="00BA7CF6" w:rsidP="00BA7CF6">
      <w:pPr>
        <w:keepNext/>
        <w:spacing w:after="120" w:line="360" w:lineRule="auto"/>
        <w:ind w:left="1494"/>
        <w:contextualSpacing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д)</w:t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t xml:space="preserve"> </w:t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>од 501 до 1000</w:t>
      </w:r>
    </w:p>
    <w:p w14:paraId="6529A3BD" w14:textId="6125CED2" w:rsidR="00BA7CF6" w:rsidRPr="00F16AF9" w:rsidRDefault="00BA7CF6" w:rsidP="00BA7CF6">
      <w:pPr>
        <w:spacing w:after="0" w:line="360" w:lineRule="auto"/>
        <w:ind w:left="1494"/>
        <w:contextualSpacing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ђ)</w:t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t xml:space="preserve"> </w:t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 xml:space="preserve">више од 1000 </w:t>
      </w:r>
    </w:p>
    <w:p w14:paraId="44A8CE07" w14:textId="77777777" w:rsidR="00BA7CF6" w:rsidRPr="00F16AF9" w:rsidRDefault="00BA7CF6" w:rsidP="00BA7CF6">
      <w:pPr>
        <w:spacing w:after="0" w:line="360" w:lineRule="auto"/>
        <w:rPr>
          <w:rFonts w:ascii="Arial" w:hAnsi="Arial" w:cs="Arial"/>
          <w:color w:val="000000"/>
          <w:sz w:val="24"/>
          <w:szCs w:val="20"/>
          <w:lang w:val="sr-Cyrl-RS" w:eastAsia="hr-HR" w:bidi="hr-HR"/>
        </w:rPr>
      </w:pPr>
    </w:p>
    <w:p w14:paraId="5EC1DE25" w14:textId="408DA150" w:rsidR="00CD32A7" w:rsidRPr="00F16AF9" w:rsidRDefault="002F1186" w:rsidP="00CD32A7">
      <w:pPr>
        <w:tabs>
          <w:tab w:val="num" w:pos="1767"/>
        </w:tabs>
        <w:spacing w:after="0" w:line="240" w:lineRule="auto"/>
        <w:contextualSpacing/>
        <w:rPr>
          <w:rFonts w:ascii="Arial" w:hAnsi="Arial" w:cs="Arial"/>
          <w:b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3.4</w:t>
      </w:r>
      <w:r w:rsidR="004F21D2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.</w:t>
      </w:r>
      <w:r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 </w:t>
      </w:r>
      <w:r w:rsidR="005A5046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Ако се државна помоћ пријављује као индивидуална државна помоћ</w:t>
      </w:r>
      <w:r w:rsidR="00E858F7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: </w:t>
      </w:r>
    </w:p>
    <w:p w14:paraId="42A44497" w14:textId="65393562" w:rsidR="00E858F7" w:rsidRPr="00F16AF9" w:rsidRDefault="00E858F7" w:rsidP="00CD32A7">
      <w:pPr>
        <w:tabs>
          <w:tab w:val="num" w:pos="1767"/>
        </w:tabs>
        <w:spacing w:after="0" w:line="240" w:lineRule="auto"/>
        <w:ind w:left="851"/>
        <w:contextualSpacing/>
        <w:rPr>
          <w:rFonts w:ascii="Arial" w:hAnsi="Arial" w:cs="Arial"/>
          <w:b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32E82D92" w14:textId="1472460B" w:rsidR="00E858F7" w:rsidRPr="00F16AF9" w:rsidRDefault="002F1186" w:rsidP="00CD32A7">
      <w:pPr>
        <w:spacing w:after="0" w:line="240" w:lineRule="auto"/>
        <w:contextualSpacing/>
        <w:rPr>
          <w:rFonts w:ascii="Arial" w:hAnsi="Arial" w:cs="Arial"/>
          <w:color w:val="000000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3.4.1</w:t>
      </w:r>
      <w:r w:rsidR="004F21D2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.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Назив корисника: </w:t>
      </w:r>
    </w:p>
    <w:p w14:paraId="10291647" w14:textId="77777777" w:rsidR="00E858F7" w:rsidRPr="00F16AF9" w:rsidRDefault="00E858F7" w:rsidP="00E858F7">
      <w:pPr>
        <w:tabs>
          <w:tab w:val="left" w:leader="dot" w:pos="9072"/>
        </w:tabs>
        <w:spacing w:after="0" w:line="240" w:lineRule="auto"/>
        <w:ind w:left="1146" w:hanging="426"/>
        <w:rPr>
          <w:rFonts w:ascii="Arial" w:hAnsi="Arial" w:cs="Arial"/>
          <w:color w:val="000000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13486C46" w14:textId="7EF5CE83" w:rsidR="00E858F7" w:rsidRPr="00F16AF9" w:rsidRDefault="002F1186" w:rsidP="00CD32A7">
      <w:pPr>
        <w:spacing w:after="0" w:line="240" w:lineRule="auto"/>
        <w:contextualSpacing/>
        <w:rPr>
          <w:rFonts w:ascii="Arial" w:hAnsi="Arial" w:cs="Arial"/>
          <w:color w:val="000000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3.4.2</w:t>
      </w:r>
      <w:r w:rsidR="004F21D2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.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</w:t>
      </w:r>
      <w:r w:rsidR="00B8714A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Величину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корисника:</w:t>
      </w:r>
    </w:p>
    <w:p w14:paraId="5C6E8209" w14:textId="77777777" w:rsidR="00E858F7" w:rsidRPr="00F16AF9" w:rsidRDefault="00E858F7" w:rsidP="00E858F7">
      <w:pPr>
        <w:tabs>
          <w:tab w:val="left" w:leader="dot" w:pos="9072"/>
        </w:tabs>
        <w:spacing w:after="0" w:line="240" w:lineRule="auto"/>
        <w:ind w:left="1146" w:hanging="426"/>
        <w:rPr>
          <w:rFonts w:ascii="Arial" w:hAnsi="Arial" w:cs="Arial"/>
          <w:color w:val="000000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167F6D7C" w14:textId="77777777" w:rsidR="00E858F7" w:rsidRPr="00F16AF9" w:rsidRDefault="00E858F7" w:rsidP="00E858F7">
      <w:pPr>
        <w:spacing w:before="100" w:beforeAutospacing="1" w:after="100" w:afterAutospacing="1" w:line="240" w:lineRule="auto"/>
        <w:ind w:left="1560" w:hanging="426"/>
        <w:rPr>
          <w:rFonts w:ascii="Arial" w:hAnsi="Arial" w:cs="Arial"/>
          <w:color w:val="000000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b/>
          <w:bCs/>
          <w:color w:val="000000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color w:val="000000"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bCs/>
          <w:color w:val="000000"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b/>
          <w:bCs/>
          <w:color w:val="000000"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/>
          <w:bCs/>
          <w:color w:val="000000"/>
          <w:sz w:val="24"/>
          <w:szCs w:val="20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>МСП</w:t>
      </w:r>
    </w:p>
    <w:p w14:paraId="3197FC33" w14:textId="77777777" w:rsidR="00E858F7" w:rsidRPr="00F16AF9" w:rsidRDefault="00E858F7" w:rsidP="00E858F7">
      <w:pPr>
        <w:spacing w:after="0" w:line="360" w:lineRule="auto"/>
        <w:ind w:left="1560" w:hanging="426"/>
        <w:rPr>
          <w:rFonts w:ascii="Arial" w:hAnsi="Arial" w:cs="Arial"/>
          <w:color w:val="000000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lastRenderedPageBreak/>
        <w:t>Број запослених: ...........................................................................................</w:t>
      </w:r>
    </w:p>
    <w:p w14:paraId="2EB2F550" w14:textId="24972CD8" w:rsidR="00E858F7" w:rsidRPr="00F16AF9" w:rsidRDefault="00E858F7" w:rsidP="00E858F7">
      <w:pPr>
        <w:spacing w:after="0" w:line="360" w:lineRule="auto"/>
        <w:ind w:left="1134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Годишњи </w:t>
      </w:r>
      <w:r w:rsidR="003332D4" w:rsidRPr="00F16AF9">
        <w:rPr>
          <w:rFonts w:ascii="Arial" w:hAnsi="Arial" w:cs="Arial"/>
          <w:sz w:val="24"/>
          <w:szCs w:val="20"/>
          <w:lang w:val="sr-Cyrl-RS" w:eastAsia="hr-HR" w:bidi="hr-HR"/>
        </w:rPr>
        <w:t>промет</w:t>
      </w:r>
      <w:r w:rsidR="001257A5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(укупан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износ у </w:t>
      </w:r>
      <w:r w:rsidR="00357258" w:rsidRPr="00F16AF9">
        <w:rPr>
          <w:rFonts w:ascii="Arial" w:hAnsi="Arial" w:cs="Arial"/>
          <w:sz w:val="24"/>
          <w:szCs w:val="20"/>
          <w:lang w:val="sr-Cyrl-RS" w:eastAsia="hr-HR" w:bidi="hr-HR"/>
        </w:rPr>
        <w:t>динарима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у </w:t>
      </w:r>
      <w:r w:rsidR="001257A5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претходној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финан</w:t>
      </w:r>
      <w:r w:rsidR="00D16BB1" w:rsidRPr="00F16AF9">
        <w:rPr>
          <w:rFonts w:ascii="Arial" w:hAnsi="Arial" w:cs="Arial"/>
          <w:sz w:val="24"/>
          <w:szCs w:val="20"/>
          <w:lang w:val="sr-Cyrl-RS" w:eastAsia="hr-HR" w:bidi="hr-HR"/>
        </w:rPr>
        <w:t>с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ијској години). ....................................................................................................</w:t>
      </w:r>
    </w:p>
    <w:p w14:paraId="2279CE2A" w14:textId="37D74017" w:rsidR="00E858F7" w:rsidRPr="00F16AF9" w:rsidRDefault="001257A5" w:rsidP="00E858F7">
      <w:pPr>
        <w:spacing w:after="0" w:line="240" w:lineRule="auto"/>
        <w:ind w:left="1134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Биланс стања за претходну годину (укупан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износ у </w:t>
      </w:r>
      <w:r w:rsidR="00357258" w:rsidRPr="00F16AF9">
        <w:rPr>
          <w:rFonts w:ascii="Arial" w:hAnsi="Arial" w:cs="Arial"/>
          <w:sz w:val="24"/>
          <w:szCs w:val="20"/>
          <w:lang w:val="sr-Cyrl-RS" w:eastAsia="hr-HR" w:bidi="hr-HR"/>
        </w:rPr>
        <w:t>динарима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)</w:t>
      </w:r>
    </w:p>
    <w:p w14:paraId="35E6DB67" w14:textId="77777777" w:rsidR="00E858F7" w:rsidRPr="00F16AF9" w:rsidRDefault="00E858F7" w:rsidP="00E858F7">
      <w:pPr>
        <w:tabs>
          <w:tab w:val="left" w:leader="dot" w:pos="9072"/>
        </w:tabs>
        <w:spacing w:after="0" w:line="360" w:lineRule="auto"/>
        <w:ind w:left="1134"/>
        <w:rPr>
          <w:rFonts w:ascii="Arial" w:hAnsi="Arial" w:cs="Arial"/>
          <w:color w:val="000000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747BD675" w14:textId="341D9CCD" w:rsidR="00E858F7" w:rsidRPr="00F16AF9" w:rsidRDefault="007B1741" w:rsidP="00E858F7">
      <w:pPr>
        <w:spacing w:after="0" w:line="240" w:lineRule="auto"/>
        <w:ind w:left="1134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Да ли је корисник повезано лице са другим учесником на тржишту? Уколико је одговор потврдан навести пословно име учесника на тржишту.</w:t>
      </w:r>
    </w:p>
    <w:p w14:paraId="4DDF30C0" w14:textId="77777777" w:rsidR="00E858F7" w:rsidRPr="00F16AF9" w:rsidRDefault="00E858F7" w:rsidP="00E858F7">
      <w:pPr>
        <w:tabs>
          <w:tab w:val="left" w:leader="dot" w:pos="9072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065E2579" w14:textId="77777777" w:rsidR="00E858F7" w:rsidRPr="00F16AF9" w:rsidRDefault="00E858F7" w:rsidP="00E858F7">
      <w:pPr>
        <w:spacing w:after="0" w:line="240" w:lineRule="auto"/>
        <w:ind w:left="1560" w:hanging="426"/>
        <w:rPr>
          <w:rFonts w:ascii="Arial" w:hAnsi="Arial" w:cs="Arial"/>
          <w:b/>
          <w:bCs/>
          <w:sz w:val="24"/>
          <w:szCs w:val="20"/>
          <w:lang w:val="sr-Cyrl-RS" w:eastAsia="hr-HR" w:bidi="hr-HR"/>
        </w:rPr>
      </w:pPr>
    </w:p>
    <w:p w14:paraId="64D03FC3" w14:textId="40067057" w:rsidR="00E858F7" w:rsidRPr="00F16AF9" w:rsidRDefault="00E858F7" w:rsidP="00E858F7">
      <w:pPr>
        <w:spacing w:after="0" w:line="240" w:lineRule="auto"/>
        <w:ind w:left="1560" w:hanging="426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 xml:space="preserve">Велико </w:t>
      </w:r>
      <w:r w:rsidR="00B8714A" w:rsidRPr="00F16AF9">
        <w:rPr>
          <w:rFonts w:ascii="Arial" w:hAnsi="Arial" w:cs="Arial"/>
          <w:sz w:val="24"/>
          <w:szCs w:val="20"/>
          <w:lang w:val="sr-Cyrl-RS" w:eastAsia="hr-HR" w:bidi="hr-HR"/>
        </w:rPr>
        <w:t>правно лице</w:t>
      </w:r>
    </w:p>
    <w:p w14:paraId="242B0D82" w14:textId="77777777" w:rsidR="00E858F7" w:rsidRPr="00F16AF9" w:rsidRDefault="00E858F7" w:rsidP="00E858F7">
      <w:pPr>
        <w:spacing w:after="0" w:line="240" w:lineRule="auto"/>
        <w:ind w:left="1560" w:hanging="426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22B1FCC2" w14:textId="0DD7FF02" w:rsidR="00E858F7" w:rsidRPr="00F16AF9" w:rsidRDefault="002F1186" w:rsidP="00CD32A7">
      <w:pPr>
        <w:spacing w:after="0" w:line="240" w:lineRule="auto"/>
        <w:contextualSpacing/>
        <w:rPr>
          <w:rFonts w:ascii="Arial" w:hAnsi="Arial" w:cs="Arial"/>
          <w:b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3.5</w:t>
      </w:r>
      <w:r w:rsidR="004F21D2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.</w:t>
      </w:r>
      <w:r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 </w:t>
      </w:r>
      <w:r w:rsidR="00CD32A7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Да</w:t>
      </w:r>
      <w:r w:rsidR="00E858F7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 ли</w:t>
      </w:r>
      <w:r w:rsidR="00CD32A7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 је</w:t>
      </w:r>
      <w:r w:rsidR="00E858F7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 корисник </w:t>
      </w:r>
      <w:r w:rsidR="00B8714A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учесник на тржишту</w:t>
      </w:r>
      <w:r w:rsidR="005E286D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 </w:t>
      </w:r>
      <w:r w:rsidR="00E858F7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у тешкоћама?</w:t>
      </w:r>
    </w:p>
    <w:p w14:paraId="213A71B9" w14:textId="56F1711B" w:rsidR="00E858F7" w:rsidRPr="00F16AF9" w:rsidRDefault="00E858F7" w:rsidP="00E858F7">
      <w:pPr>
        <w:spacing w:before="100" w:beforeAutospacing="1" w:after="100" w:afterAutospacing="1" w:line="240" w:lineRule="auto"/>
        <w:ind w:left="1985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 xml:space="preserve">да </w:t>
      </w:r>
      <w:r w:rsidR="001D5CD7"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  <w:r w:rsidR="001D5CD7"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не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end"/>
      </w:r>
    </w:p>
    <w:p w14:paraId="5A29987A" w14:textId="350A8D12" w:rsidR="00E858F7" w:rsidRPr="00F16AF9" w:rsidRDefault="002F1186" w:rsidP="00CD32A7">
      <w:pPr>
        <w:keepNext/>
        <w:spacing w:after="0" w:line="240" w:lineRule="auto"/>
        <w:contextualSpacing/>
        <w:rPr>
          <w:rFonts w:ascii="Arial" w:hAnsi="Arial" w:cs="Arial"/>
          <w:b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3.6</w:t>
      </w:r>
      <w:r w:rsidR="004F21D2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.</w:t>
      </w:r>
      <w:r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 </w:t>
      </w:r>
      <w:r w:rsidR="00E858F7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Неизвршени налози за повр</w:t>
      </w:r>
      <w:r w:rsidR="001D5CD7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аћај</w:t>
      </w:r>
      <w:r w:rsidR="00F25BBD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:</w:t>
      </w:r>
    </w:p>
    <w:p w14:paraId="08CB6B19" w14:textId="77777777" w:rsidR="00E858F7" w:rsidRPr="00F16AF9" w:rsidRDefault="00E858F7" w:rsidP="00E858F7">
      <w:pPr>
        <w:keepNext/>
        <w:spacing w:after="0" w:line="240" w:lineRule="auto"/>
        <w:ind w:left="426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7ED84B56" w14:textId="02413BE6" w:rsidR="00E858F7" w:rsidRPr="00F16AF9" w:rsidRDefault="002F1186" w:rsidP="00CD32A7">
      <w:pPr>
        <w:keepNext/>
        <w:spacing w:after="0" w:line="240" w:lineRule="auto"/>
        <w:contextualSpacing/>
        <w:rPr>
          <w:rFonts w:ascii="Arial" w:hAnsi="Arial" w:cs="Arial"/>
          <w:color w:val="000000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3.6.1</w:t>
      </w:r>
      <w:r w:rsidR="004F21D2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.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У случају </w:t>
      </w:r>
      <w:r w:rsidR="00F16AF9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индивидуалне</w:t>
      </w:r>
      <w:r w:rsidR="00864F81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државне помоћи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: </w:t>
      </w:r>
    </w:p>
    <w:p w14:paraId="4ACF175B" w14:textId="77777777" w:rsidR="00E858F7" w:rsidRPr="00F16AF9" w:rsidRDefault="00E858F7" w:rsidP="00E858F7">
      <w:pPr>
        <w:keepNext/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58AEA315" w14:textId="1D32D988" w:rsidR="00116535" w:rsidRPr="00F16AF9" w:rsidRDefault="00E858F7" w:rsidP="00116535">
      <w:pPr>
        <w:tabs>
          <w:tab w:val="left" w:pos="1202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  <w:r w:rsidR="006A3099" w:rsidRPr="00F16AF9">
        <w:rPr>
          <w:rFonts w:ascii="Arial" w:hAnsi="Arial" w:cs="Arial"/>
          <w:sz w:val="24"/>
          <w:szCs w:val="20"/>
          <w:lang w:val="sr-Cyrl-RS" w:eastAsia="hr-HR" w:bidi="hr-HR"/>
        </w:rPr>
        <w:t>Давалац државне помоћи се обавезује да ће обуставити доделу</w:t>
      </w:r>
      <w:r w:rsidR="000074F6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пријављене</w:t>
      </w:r>
      <w:r w:rsidR="006A3099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државне помоћи у</w:t>
      </w:r>
      <w:r w:rsidR="000074F6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колико </w:t>
      </w:r>
      <w:r w:rsidR="00591BCA" w:rsidRPr="00F16AF9">
        <w:rPr>
          <w:rFonts w:ascii="Arial" w:hAnsi="Arial" w:cs="Arial"/>
          <w:sz w:val="24"/>
          <w:szCs w:val="20"/>
          <w:lang w:val="sr-Cyrl-RS" w:eastAsia="hr-HR" w:bidi="hr-HR"/>
        </w:rPr>
        <w:t>је у</w:t>
      </w:r>
      <w:r w:rsidR="003E1CAE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складу са чланом 52. Закона</w:t>
      </w:r>
      <w:r w:rsidR="00591BCA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6A3099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о контроли државне помоћи </w:t>
      </w:r>
      <w:r w:rsidR="00591BCA" w:rsidRPr="00F16AF9">
        <w:rPr>
          <w:rFonts w:ascii="Arial" w:hAnsi="Arial" w:cs="Arial"/>
          <w:sz w:val="24"/>
          <w:szCs w:val="20"/>
          <w:lang w:val="sr-Cyrl-RS" w:eastAsia="hr-HR" w:bidi="hr-HR"/>
        </w:rPr>
        <w:t>Комисија</w:t>
      </w:r>
      <w:r w:rsidR="006A3099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591BCA" w:rsidRPr="00F16AF9">
        <w:rPr>
          <w:rFonts w:ascii="Arial" w:hAnsi="Arial" w:cs="Arial"/>
          <w:sz w:val="24"/>
          <w:szCs w:val="20"/>
          <w:lang w:val="sr-Cyrl-RS" w:eastAsia="hr-HR" w:bidi="hr-HR"/>
        </w:rPr>
        <w:t>одредила меру понашања или меру повраћаја државне помоћи</w:t>
      </w:r>
      <w:r w:rsidR="006A3099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0074F6" w:rsidRPr="00F16AF9">
        <w:rPr>
          <w:rFonts w:ascii="Arial" w:hAnsi="Arial" w:cs="Arial"/>
          <w:sz w:val="24"/>
          <w:szCs w:val="20"/>
          <w:lang w:val="sr-Cyrl-RS" w:eastAsia="hr-HR" w:bidi="hr-HR"/>
        </w:rPr>
        <w:t>док Корисник не изврши повраћај неусклађене државне помоћи у потпуности.</w:t>
      </w:r>
    </w:p>
    <w:p w14:paraId="3EB34CA6" w14:textId="7F9044FB" w:rsidR="00116535" w:rsidRPr="00F16AF9" w:rsidRDefault="00116535" w:rsidP="00116535">
      <w:pPr>
        <w:tabs>
          <w:tab w:val="left" w:pos="1202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</w:t>
      </w:r>
      <w:bookmarkStart w:id="5" w:name="_Hlk114737363"/>
    </w:p>
    <w:p w14:paraId="2B406A70" w14:textId="6149627E" w:rsidR="00E858F7" w:rsidRPr="00F16AF9" w:rsidRDefault="0046709A" w:rsidP="00116535">
      <w:pPr>
        <w:keepNext/>
        <w:tabs>
          <w:tab w:val="left" w:pos="1202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 xml:space="preserve">     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  <w:fldChar w:fldCharType="separate"/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end"/>
      </w:r>
      <w:r w:rsidR="001D5CD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да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 xml:space="preserve">         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  <w:fldChar w:fldCharType="separate"/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не</w:t>
      </w:r>
    </w:p>
    <w:p w14:paraId="6FDB195B" w14:textId="19A95C72" w:rsidR="00E858F7" w:rsidRPr="00F16AF9" w:rsidRDefault="00E858F7" w:rsidP="00E858F7">
      <w:pPr>
        <w:tabs>
          <w:tab w:val="left" w:leader="dot" w:pos="9072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</w:p>
    <w:bookmarkEnd w:id="5"/>
    <w:p w14:paraId="23AB3181" w14:textId="77777777" w:rsidR="00E858F7" w:rsidRPr="00F16AF9" w:rsidRDefault="00E858F7" w:rsidP="004F21D2">
      <w:pPr>
        <w:tabs>
          <w:tab w:val="left" w:pos="120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0"/>
          <w:lang w:val="sr-Cyrl-RS" w:eastAsia="hr-HR" w:bidi="hr-HR"/>
        </w:rPr>
      </w:pPr>
    </w:p>
    <w:p w14:paraId="7996D629" w14:textId="31253F37" w:rsidR="00E858F7" w:rsidRPr="00F16AF9" w:rsidRDefault="002F1186" w:rsidP="00CD32A7">
      <w:pPr>
        <w:spacing w:after="0" w:line="240" w:lineRule="auto"/>
        <w:contextualSpacing/>
        <w:rPr>
          <w:rFonts w:ascii="Arial" w:hAnsi="Arial" w:cs="Arial"/>
          <w:color w:val="000000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3.6.2</w:t>
      </w:r>
      <w:r w:rsidR="004F21D2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.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У случају </w:t>
      </w:r>
      <w:r w:rsidR="00357258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шема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</w:t>
      </w:r>
      <w:r w:rsidR="00411961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помоћ</w:t>
      </w:r>
      <w:r w:rsidR="00CD0670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и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: </w:t>
      </w:r>
    </w:p>
    <w:p w14:paraId="2AA2DADB" w14:textId="77777777" w:rsidR="00E858F7" w:rsidRPr="00F16AF9" w:rsidRDefault="00E858F7" w:rsidP="00E858F7">
      <w:pPr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33F8F5F7" w14:textId="77777777" w:rsidR="000074F6" w:rsidRPr="00F16AF9" w:rsidRDefault="00E858F7" w:rsidP="000074F6">
      <w:pPr>
        <w:tabs>
          <w:tab w:val="left" w:pos="1202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  <w:r w:rsidR="000074F6" w:rsidRPr="00F16AF9">
        <w:rPr>
          <w:rFonts w:ascii="Arial" w:hAnsi="Arial" w:cs="Arial"/>
          <w:sz w:val="24"/>
          <w:szCs w:val="20"/>
          <w:lang w:val="sr-Cyrl-RS" w:eastAsia="hr-HR" w:bidi="hr-HR"/>
        </w:rPr>
        <w:t>Давалац државне помоћи се обавезује да ће обуставити доделу пријављене државне помоћи уколико је у складу са чланом 52. Закона о контроли државне помоћи Комисија одредила меру понашања или меру повраћаја државне помоћи док Корисник не изврши повраћај неусклађене државне помоћи у потпуности.</w:t>
      </w:r>
    </w:p>
    <w:p w14:paraId="44B2D60E" w14:textId="6C848BED" w:rsidR="00E858F7" w:rsidRPr="00F16AF9" w:rsidRDefault="00E858F7" w:rsidP="00E858F7">
      <w:pPr>
        <w:tabs>
          <w:tab w:val="left" w:pos="1202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0"/>
          <w:lang w:val="sr-Cyrl-RS" w:eastAsia="hr-HR" w:bidi="hr-HR"/>
        </w:rPr>
      </w:pPr>
    </w:p>
    <w:p w14:paraId="34D65DCB" w14:textId="1ED8FD94" w:rsidR="004F21D2" w:rsidRPr="00F16AF9" w:rsidRDefault="00E858F7" w:rsidP="004F21D2">
      <w:pPr>
        <w:spacing w:before="100" w:beforeAutospacing="1" w:after="100" w:afterAutospacing="1" w:line="240" w:lineRule="auto"/>
        <w:ind w:left="1985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да </w:t>
      </w:r>
      <w:r w:rsidR="003E1CAE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 </w:t>
      </w:r>
      <w:r w:rsidR="00116535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            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end"/>
      </w:r>
      <w:r w:rsidR="00116535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не</w:t>
      </w:r>
    </w:p>
    <w:p w14:paraId="0584DF86" w14:textId="41DC839D" w:rsidR="004F21D2" w:rsidRPr="00F16AF9" w:rsidRDefault="004F21D2" w:rsidP="004F21D2">
      <w:pPr>
        <w:spacing w:before="100" w:beforeAutospacing="1" w:after="100" w:afterAutospacing="1" w:line="240" w:lineRule="auto"/>
        <w:ind w:left="1985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43B1EE0F" w14:textId="2734AC16" w:rsidR="00BA7CF6" w:rsidRDefault="00BA7CF6" w:rsidP="004F21D2">
      <w:pPr>
        <w:spacing w:before="100" w:beforeAutospacing="1" w:after="100" w:afterAutospacing="1" w:line="240" w:lineRule="auto"/>
        <w:ind w:left="1985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2ABA9E63" w14:textId="77777777" w:rsidR="00D629CD" w:rsidRPr="00F16AF9" w:rsidRDefault="00D629CD" w:rsidP="004F21D2">
      <w:pPr>
        <w:spacing w:before="100" w:beforeAutospacing="1" w:after="100" w:afterAutospacing="1" w:line="240" w:lineRule="auto"/>
        <w:ind w:left="1985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42A85C12" w14:textId="77777777" w:rsidR="00BA7CF6" w:rsidRPr="00F16AF9" w:rsidRDefault="00BA7CF6" w:rsidP="004F21D2">
      <w:pPr>
        <w:spacing w:before="100" w:beforeAutospacing="1" w:after="100" w:afterAutospacing="1" w:line="240" w:lineRule="auto"/>
        <w:ind w:left="1985"/>
        <w:rPr>
          <w:rFonts w:ascii="Arial" w:hAnsi="Arial" w:cs="Arial"/>
          <w:sz w:val="24"/>
          <w:szCs w:val="20"/>
          <w:lang w:val="sr-Cyrl-RS" w:eastAsia="hr-HR" w:bidi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E858F7" w:rsidRPr="00F16AF9" w14:paraId="6539F811" w14:textId="77777777" w:rsidTr="00D05A5F"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7BB8379A" w14:textId="78C62867" w:rsidR="00E858F7" w:rsidRPr="00F16AF9" w:rsidRDefault="002F1186" w:rsidP="002F118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 w:eastAsia="hr-HR" w:bidi="hr-HR"/>
              </w:rPr>
            </w:pPr>
            <w:bookmarkStart w:id="6" w:name="_Toc374366942"/>
            <w:r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lastRenderedPageBreak/>
              <w:t xml:space="preserve">4. </w:t>
            </w:r>
            <w:r w:rsidR="003E1CAE"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>П</w:t>
            </w:r>
            <w:r w:rsidR="00E858F7"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>равн</w:t>
            </w:r>
            <w:bookmarkEnd w:id="6"/>
            <w:r w:rsidR="003E1CAE"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>и основ</w:t>
            </w:r>
          </w:p>
        </w:tc>
      </w:tr>
    </w:tbl>
    <w:p w14:paraId="7BEE9E61" w14:textId="77777777" w:rsidR="00E858F7" w:rsidRPr="00F16AF9" w:rsidRDefault="00E858F7" w:rsidP="00E858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</w:p>
    <w:p w14:paraId="0C3EF942" w14:textId="50DC5E94" w:rsidR="00E858F7" w:rsidRPr="00F16AF9" w:rsidRDefault="002F1186" w:rsidP="00CD32A7">
      <w:pPr>
        <w:keepNext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4.1</w:t>
      </w:r>
      <w:r w:rsidR="004F21D2" w:rsidRPr="00F16AF9">
        <w:rPr>
          <w:rFonts w:ascii="Arial" w:hAnsi="Arial" w:cs="Arial"/>
          <w:sz w:val="24"/>
          <w:szCs w:val="20"/>
          <w:lang w:val="sr-Cyrl-RS" w:eastAsia="hr-HR" w:bidi="hr-HR"/>
        </w:rPr>
        <w:t>.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Наведите </w:t>
      </w:r>
      <w:r w:rsidR="003E1CAE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правни основ 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за </w:t>
      </w:r>
      <w:r w:rsidR="00194746" w:rsidRPr="00F16AF9">
        <w:rPr>
          <w:rFonts w:ascii="Arial" w:hAnsi="Arial" w:cs="Arial"/>
          <w:sz w:val="24"/>
          <w:szCs w:val="20"/>
          <w:lang w:val="sr-Cyrl-RS" w:eastAsia="hr-HR" w:bidi="hr-HR"/>
        </w:rPr>
        <w:t>доделу државне помоћи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CC3145" w:rsidRPr="00F16AF9">
        <w:rPr>
          <w:rFonts w:ascii="Arial" w:hAnsi="Arial" w:cs="Arial"/>
          <w:sz w:val="24"/>
          <w:szCs w:val="20"/>
          <w:lang w:val="sr-Cyrl-RS" w:eastAsia="hr-HR" w:bidi="hr-HR"/>
        </w:rPr>
        <w:t>помоћи</w:t>
      </w:r>
      <w:r w:rsidR="003E1CAE" w:rsidRPr="00F16AF9">
        <w:rPr>
          <w:rFonts w:ascii="Arial" w:hAnsi="Arial" w:cs="Arial"/>
          <w:sz w:val="24"/>
          <w:szCs w:val="20"/>
          <w:lang w:val="sr-Cyrl-RS" w:eastAsia="hr-HR" w:bidi="hr-HR"/>
        </w:rPr>
        <w:t>,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194746" w:rsidRPr="00F16AF9">
        <w:rPr>
          <w:rFonts w:ascii="Arial" w:hAnsi="Arial" w:cs="Arial"/>
          <w:sz w:val="24"/>
          <w:szCs w:val="20"/>
          <w:lang w:val="sr-Cyrl-RS" w:eastAsia="hr-HR" w:bidi="hr-HR"/>
        </w:rPr>
        <w:t>и други правни основ:</w:t>
      </w:r>
    </w:p>
    <w:p w14:paraId="66ED22EE" w14:textId="77777777" w:rsidR="00E858F7" w:rsidRPr="00F16AF9" w:rsidRDefault="00E858F7" w:rsidP="00E858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</w:p>
    <w:p w14:paraId="3261E904" w14:textId="7F1128D4" w:rsidR="00E858F7" w:rsidRPr="00F16AF9" w:rsidRDefault="003E1CAE" w:rsidP="00CD32A7">
      <w:pPr>
        <w:tabs>
          <w:tab w:val="left" w:leader="dot" w:pos="9072"/>
        </w:tabs>
        <w:spacing w:before="120" w:after="120" w:line="240" w:lineRule="auto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Правни основ</w:t>
      </w:r>
      <w:r w:rsidR="00194746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за доделу државне помоћи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: 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1B9316B3" w14:textId="7A781E6D" w:rsidR="00E858F7" w:rsidRPr="00F16AF9" w:rsidRDefault="00194746" w:rsidP="003E1CAE">
      <w:pPr>
        <w:tabs>
          <w:tab w:val="left" w:leader="dot" w:pos="9072"/>
        </w:tabs>
        <w:spacing w:before="120" w:after="120" w:line="240" w:lineRule="auto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Други правни основ за доделу државне помоћи (ако постоји)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: </w:t>
      </w:r>
    </w:p>
    <w:p w14:paraId="74DA8819" w14:textId="77777777" w:rsidR="00E858F7" w:rsidRPr="00F16AF9" w:rsidRDefault="00E858F7" w:rsidP="00E858F7">
      <w:pPr>
        <w:tabs>
          <w:tab w:val="left" w:leader="dot" w:pos="9072"/>
        </w:tabs>
        <w:spacing w:before="120" w:after="120" w:line="240" w:lineRule="auto"/>
        <w:ind w:left="426" w:firstLine="425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7EA41453" w14:textId="77777777" w:rsidR="00E858F7" w:rsidRPr="00F16AF9" w:rsidRDefault="00E858F7" w:rsidP="00E858F7">
      <w:pPr>
        <w:tabs>
          <w:tab w:val="left" w:leader="dot" w:pos="9072"/>
        </w:tabs>
        <w:spacing w:before="120" w:after="120" w:line="240" w:lineRule="auto"/>
        <w:ind w:left="426" w:firstLine="425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3FCEA1AF" w14:textId="77777777" w:rsidR="003E1CAE" w:rsidRPr="00F16AF9" w:rsidRDefault="003E1CAE" w:rsidP="00CD32A7">
      <w:pPr>
        <w:keepNext/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75627873" w14:textId="683EEB79" w:rsidR="00E858F7" w:rsidRPr="00F16AF9" w:rsidRDefault="002F1186" w:rsidP="00CD32A7">
      <w:pPr>
        <w:keepNext/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4.2</w:t>
      </w:r>
      <w:r w:rsidR="004F21D2" w:rsidRPr="00F16AF9">
        <w:rPr>
          <w:rFonts w:ascii="Arial" w:hAnsi="Arial" w:cs="Arial"/>
          <w:sz w:val="24"/>
          <w:szCs w:val="20"/>
          <w:lang w:val="sr-Cyrl-RS" w:eastAsia="hr-HR" w:bidi="hr-HR"/>
        </w:rPr>
        <w:t>.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3E1CAE" w:rsidRPr="00F16AF9">
        <w:rPr>
          <w:rFonts w:ascii="Arial" w:hAnsi="Arial" w:cs="Arial"/>
          <w:sz w:val="24"/>
          <w:szCs w:val="20"/>
          <w:lang w:val="sr-Cyrl-RS" w:eastAsia="hr-HR" w:bidi="hr-HR"/>
        </w:rPr>
        <w:t>Уз пријаву, потребно је приложити и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>:</w:t>
      </w:r>
    </w:p>
    <w:p w14:paraId="357A291A" w14:textId="77777777" w:rsidR="003E1CAE" w:rsidRPr="00F16AF9" w:rsidRDefault="003E1CAE" w:rsidP="00CD32A7">
      <w:pPr>
        <w:keepNext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</w:p>
    <w:p w14:paraId="106CC501" w14:textId="5977ABD3" w:rsidR="00BA7CF6" w:rsidRPr="00F16AF9" w:rsidRDefault="00BA7CF6" w:rsidP="00BA7CF6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  <w:r w:rsidRPr="00F16AF9">
        <w:rPr>
          <w:rFonts w:ascii="Arial" w:eastAsia="Times New Roman" w:hAnsi="Arial" w:cs="Arial"/>
          <w:sz w:val="24"/>
          <w:szCs w:val="24"/>
          <w:lang w:val="sr-Cyrl-RS" w:eastAsia="hr-HR" w:bidi="hr-HR"/>
        </w:rPr>
        <w:t>а)</w:t>
      </w:r>
      <w:r w:rsidRPr="00F16AF9">
        <w:rPr>
          <w:rFonts w:ascii="Arial" w:hAnsi="Arial" w:cs="Arial"/>
          <w:sz w:val="24"/>
          <w:szCs w:val="24"/>
          <w:lang w:val="sr-Cyrl-RS" w:eastAsia="hr-HR" w:bidi="hr-HR"/>
        </w:rPr>
        <w:t xml:space="preserve"> </w:t>
      </w:r>
      <w:r w:rsidRPr="00F16AF9">
        <w:rPr>
          <w:rFonts w:ascii="Arial" w:hAnsi="Arial" w:cs="Arial"/>
          <w:sz w:val="24"/>
          <w:szCs w:val="24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sz w:val="24"/>
          <w:szCs w:val="24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  <w:lang w:val="sr-Cyrl-RS" w:eastAsia="hr-HR" w:bidi="hr-HR"/>
        </w:rPr>
      </w:r>
      <w:r w:rsidR="00000000">
        <w:rPr>
          <w:rFonts w:ascii="Arial" w:hAnsi="Arial" w:cs="Arial"/>
          <w:sz w:val="24"/>
          <w:szCs w:val="24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sz w:val="24"/>
          <w:szCs w:val="24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 xml:space="preserve">текст правног основа (заједно с интернет адресом на којој се може  директно приступити текстовима) </w:t>
      </w:r>
    </w:p>
    <w:p w14:paraId="442AA236" w14:textId="05CE614E" w:rsidR="002F1186" w:rsidRPr="00F16AF9" w:rsidRDefault="002F1186" w:rsidP="002F118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</w:p>
    <w:p w14:paraId="4E3C481F" w14:textId="30801995" w:rsidR="00BA7CF6" w:rsidRPr="00F16AF9" w:rsidRDefault="00BA7CF6" w:rsidP="00BA7CF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  <w:r w:rsidRPr="00F16AF9">
        <w:rPr>
          <w:rFonts w:ascii="Arial" w:eastAsia="Times New Roman" w:hAnsi="Arial" w:cs="Arial"/>
          <w:sz w:val="24"/>
          <w:szCs w:val="24"/>
          <w:lang w:val="sr-Cyrl-RS" w:eastAsia="hr-HR" w:bidi="hr-HR"/>
        </w:rPr>
        <w:t>б)</w:t>
      </w: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t xml:space="preserve"> </w:t>
      </w: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>нацрт текста правног основа (заједно с интернет адресом на којој се може  директно приступити тексту)</w:t>
      </w:r>
    </w:p>
    <w:p w14:paraId="74DC4C5A" w14:textId="79A7AC0B" w:rsidR="00BA7CF6" w:rsidRPr="00F16AF9" w:rsidRDefault="00BA7CF6" w:rsidP="002F118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</w:p>
    <w:p w14:paraId="19547D9A" w14:textId="77777777" w:rsidR="00BA7CF6" w:rsidRPr="00F16AF9" w:rsidRDefault="00BA7CF6" w:rsidP="002F118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</w:p>
    <w:p w14:paraId="2E467637" w14:textId="082756F0" w:rsidR="00E858F7" w:rsidRPr="00F16AF9" w:rsidRDefault="002F1186" w:rsidP="00CD32A7">
      <w:pPr>
        <w:keepNext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4.3</w:t>
      </w:r>
      <w:r w:rsidR="004F21D2" w:rsidRPr="00F16AF9">
        <w:rPr>
          <w:rFonts w:ascii="Arial" w:hAnsi="Arial" w:cs="Arial"/>
          <w:sz w:val="24"/>
          <w:szCs w:val="20"/>
          <w:lang w:val="sr-Cyrl-RS" w:eastAsia="hr-HR" w:bidi="hr-HR"/>
        </w:rPr>
        <w:t>.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F75FD6" w:rsidRPr="00F16AF9">
        <w:rPr>
          <w:rFonts w:ascii="Arial" w:hAnsi="Arial" w:cs="Arial"/>
          <w:sz w:val="24"/>
          <w:szCs w:val="20"/>
          <w:lang w:val="sr-Cyrl-RS" w:eastAsia="hr-HR" w:bidi="hr-HR"/>
        </w:rPr>
        <w:t>Уколико се ради о коначном тексту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, </w:t>
      </w:r>
      <w:r w:rsidR="00F75FD6" w:rsidRPr="00F16AF9">
        <w:rPr>
          <w:rFonts w:ascii="Arial" w:hAnsi="Arial" w:cs="Arial"/>
          <w:sz w:val="24"/>
          <w:szCs w:val="20"/>
          <w:lang w:val="sr-Cyrl-RS" w:eastAsia="hr-HR" w:bidi="hr-HR"/>
        </w:rPr>
        <w:t>да ли садржи</w:t>
      </w:r>
      <w:r w:rsidR="005A5ABA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одредб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>у</w:t>
      </w:r>
      <w:r w:rsidR="005A5ABA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у складу са којом се државна помоћ не може доделити пре него што Комисија да мишљење односно донесе решење којим се оцењује усклађеност са правилима за доделу државне помоћи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>?</w:t>
      </w:r>
    </w:p>
    <w:p w14:paraId="6031F3DF" w14:textId="77777777" w:rsidR="00E858F7" w:rsidRPr="00F16AF9" w:rsidRDefault="00E858F7" w:rsidP="00E858F7">
      <w:pPr>
        <w:spacing w:before="100" w:beforeAutospacing="1" w:after="100" w:afterAutospacing="1" w:line="240" w:lineRule="auto"/>
        <w:ind w:left="1134" w:hanging="425"/>
        <w:rPr>
          <w:rFonts w:ascii="Arial" w:eastAsia="Times New Roman" w:hAnsi="Arial" w:cs="Arial"/>
          <w:b/>
          <w:bCs/>
          <w:sz w:val="24"/>
          <w:szCs w:val="24"/>
          <w:lang w:val="sr-Cyrl-RS" w:eastAsia="hr-HR" w:bidi="hr-HR"/>
        </w:rPr>
      </w:pPr>
    </w:p>
    <w:p w14:paraId="77658E52" w14:textId="48DACC89" w:rsidR="00E858F7" w:rsidRPr="00F16AF9" w:rsidRDefault="00E858F7" w:rsidP="00E858F7">
      <w:pPr>
        <w:spacing w:before="100" w:beforeAutospacing="1" w:after="100" w:afterAutospacing="1" w:line="240" w:lineRule="auto"/>
        <w:ind w:left="1134" w:hanging="425"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  <w:r w:rsidR="00252CB3"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да </w:t>
      </w:r>
    </w:p>
    <w:p w14:paraId="0C7E16A1" w14:textId="0CE585C7" w:rsidR="00252CB3" w:rsidRPr="00F16AF9" w:rsidRDefault="00E858F7" w:rsidP="00252CB3">
      <w:pPr>
        <w:spacing w:before="100" w:beforeAutospacing="1" w:after="100" w:afterAutospacing="1" w:line="240" w:lineRule="auto"/>
        <w:ind w:left="1134" w:hanging="425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  <w:r w:rsidR="00252CB3"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не : </w:t>
      </w:r>
      <w:r w:rsidR="00F75FD6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Да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ли</w:t>
      </w:r>
      <w:r w:rsidR="005A5ABA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нацрт правног основа за доделу државне помоћи садржи наведену одредбу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?</w:t>
      </w:r>
    </w:p>
    <w:p w14:paraId="5D88F381" w14:textId="17368E8C" w:rsidR="00E858F7" w:rsidRPr="00F16AF9" w:rsidRDefault="00F75FD6" w:rsidP="00A92C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t xml:space="preserve">           </w:t>
      </w:r>
      <w:r w:rsidR="00E858F7"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858F7"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separate"/>
      </w:r>
      <w:r w:rsidR="00E858F7"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end"/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 xml:space="preserve">да </w:t>
      </w:r>
    </w:p>
    <w:p w14:paraId="69F27D6B" w14:textId="7B17133C" w:rsidR="00E858F7" w:rsidRPr="00F16AF9" w:rsidRDefault="00F75FD6" w:rsidP="00A92C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t xml:space="preserve">           </w:t>
      </w:r>
      <w:r w:rsidR="00E858F7"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858F7"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separate"/>
      </w:r>
      <w:r w:rsidR="00E858F7"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end"/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 xml:space="preserve">не : објасните зашто </w:t>
      </w:r>
      <w:r w:rsidR="009D7D2A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правни основ не садржи </w:t>
      </w:r>
      <w:r w:rsidR="005A5ABA" w:rsidRPr="00F16AF9">
        <w:rPr>
          <w:rFonts w:ascii="Arial" w:hAnsi="Arial" w:cs="Arial"/>
          <w:sz w:val="24"/>
          <w:szCs w:val="20"/>
          <w:lang w:val="sr-Cyrl-RS" w:eastAsia="hr-HR" w:bidi="hr-HR"/>
        </w:rPr>
        <w:t>наведен</w:t>
      </w:r>
      <w:r w:rsidR="009D7D2A" w:rsidRPr="00F16AF9">
        <w:rPr>
          <w:rFonts w:ascii="Arial" w:hAnsi="Arial" w:cs="Arial"/>
          <w:sz w:val="24"/>
          <w:szCs w:val="20"/>
          <w:lang w:val="sr-Cyrl-RS" w:eastAsia="hr-HR" w:bidi="hr-HR"/>
        </w:rPr>
        <w:t>у одредбу.</w:t>
      </w:r>
    </w:p>
    <w:p w14:paraId="16C25EBF" w14:textId="77777777" w:rsidR="00E858F7" w:rsidRPr="00F16AF9" w:rsidRDefault="00E858F7" w:rsidP="00E858F7">
      <w:pPr>
        <w:spacing w:after="0" w:line="240" w:lineRule="auto"/>
        <w:ind w:left="1560" w:hanging="426"/>
        <w:rPr>
          <w:rFonts w:ascii="Arial" w:eastAsia="Times New Roman" w:hAnsi="Arial" w:cs="Arial"/>
          <w:color w:val="000000"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..............................................................................................</w:t>
      </w:r>
    </w:p>
    <w:p w14:paraId="39B975F1" w14:textId="77777777" w:rsidR="00E858F7" w:rsidRPr="00F16AF9" w:rsidRDefault="00E858F7" w:rsidP="00E858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Cyrl-RS" w:eastAsia="hr-HR" w:bidi="hr-HR"/>
        </w:rPr>
      </w:pPr>
    </w:p>
    <w:p w14:paraId="27CB1FCE" w14:textId="77777777" w:rsidR="00E858F7" w:rsidRPr="00F16AF9" w:rsidRDefault="00E858F7" w:rsidP="00E858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E858F7" w:rsidRPr="00F16AF9" w14:paraId="4B583D4C" w14:textId="77777777" w:rsidTr="00D05A5F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368FF289" w14:textId="465CD139" w:rsidR="00E858F7" w:rsidRPr="00F16AF9" w:rsidRDefault="00AE118A" w:rsidP="00AE118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 w:eastAsia="hr-HR" w:bidi="hr-HR"/>
              </w:rPr>
            </w:pPr>
            <w:r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 xml:space="preserve">5. </w:t>
            </w:r>
            <w:r w:rsidR="00E858F7"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 xml:space="preserve">Подаци о </w:t>
            </w:r>
            <w:r w:rsidR="006515A3"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 xml:space="preserve">државној </w:t>
            </w:r>
            <w:r w:rsidR="00CD0670"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>помоћи,</w:t>
            </w:r>
            <w:r w:rsidR="00E858F7"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 xml:space="preserve"> циљу и трајању</w:t>
            </w:r>
          </w:p>
        </w:tc>
      </w:tr>
    </w:tbl>
    <w:p w14:paraId="13346A0C" w14:textId="77777777" w:rsidR="00E858F7" w:rsidRPr="00F16AF9" w:rsidRDefault="00E858F7" w:rsidP="00E858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</w:p>
    <w:p w14:paraId="5CD5153D" w14:textId="11B9477E" w:rsidR="00E858F7" w:rsidRPr="00F16AF9" w:rsidRDefault="00AE118A" w:rsidP="00CD32A7">
      <w:pPr>
        <w:spacing w:after="0" w:line="240" w:lineRule="auto"/>
        <w:contextualSpacing/>
        <w:rPr>
          <w:rFonts w:ascii="Arial" w:hAnsi="Arial" w:cs="Arial"/>
          <w:b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5.1 </w:t>
      </w:r>
      <w:r w:rsidR="006515A3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Назив</w:t>
      </w:r>
      <w:r w:rsidR="00E858F7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 </w:t>
      </w:r>
      <w:r w:rsidR="006515A3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државне </w:t>
      </w:r>
      <w:r w:rsidR="00CC3145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помоћи</w:t>
      </w:r>
      <w:r w:rsidR="00E858F7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 (или назив корисника </w:t>
      </w:r>
      <w:r w:rsidR="00F75FD6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индивидуалне државне </w:t>
      </w:r>
      <w:r w:rsidR="00CC3145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помоћи</w:t>
      </w:r>
      <w:r w:rsidR="00E858F7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)</w:t>
      </w:r>
    </w:p>
    <w:p w14:paraId="759CBEEA" w14:textId="77777777" w:rsidR="00E858F7" w:rsidRPr="00F16AF9" w:rsidRDefault="00E858F7" w:rsidP="00E858F7">
      <w:pPr>
        <w:tabs>
          <w:tab w:val="left" w:leader="dot" w:pos="9072"/>
        </w:tabs>
        <w:spacing w:after="0" w:line="240" w:lineRule="auto"/>
        <w:contextualSpacing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5FD1DBAA" w14:textId="77777777" w:rsidR="00CD32A7" w:rsidRPr="00F16AF9" w:rsidRDefault="00CD32A7" w:rsidP="00CD32A7">
      <w:pPr>
        <w:spacing w:after="0" w:line="240" w:lineRule="auto"/>
        <w:contextualSpacing/>
        <w:rPr>
          <w:rFonts w:ascii="Arial" w:hAnsi="Arial" w:cs="Arial"/>
          <w:b/>
          <w:sz w:val="24"/>
          <w:szCs w:val="20"/>
          <w:lang w:val="sr-Cyrl-RS" w:eastAsia="hr-HR" w:bidi="hr-HR"/>
        </w:rPr>
      </w:pPr>
    </w:p>
    <w:p w14:paraId="19551D95" w14:textId="0117E21B" w:rsidR="00E858F7" w:rsidRPr="00F16AF9" w:rsidRDefault="00AE118A" w:rsidP="00CD32A7">
      <w:pPr>
        <w:spacing w:after="0" w:line="240" w:lineRule="auto"/>
        <w:contextualSpacing/>
        <w:rPr>
          <w:rFonts w:ascii="Arial" w:hAnsi="Arial" w:cs="Arial"/>
          <w:b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5.2</w:t>
      </w:r>
      <w:r w:rsidR="004F21D2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.</w:t>
      </w:r>
      <w:r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 </w:t>
      </w:r>
      <w:r w:rsidR="00F75FD6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Кратак </w:t>
      </w:r>
      <w:r w:rsidR="00E858F7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опис циља </w:t>
      </w:r>
      <w:r w:rsidR="006515A3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државне </w:t>
      </w:r>
      <w:r w:rsidR="00CC3145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помоћи</w:t>
      </w:r>
    </w:p>
    <w:p w14:paraId="715C994B" w14:textId="77777777" w:rsidR="00E858F7" w:rsidRPr="00F16AF9" w:rsidRDefault="00E858F7" w:rsidP="00E858F7">
      <w:pPr>
        <w:tabs>
          <w:tab w:val="left" w:leader="dot" w:pos="9072"/>
        </w:tabs>
        <w:spacing w:after="0" w:line="240" w:lineRule="auto"/>
        <w:contextualSpacing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3A25FE9D" w14:textId="77777777" w:rsidR="00CD32A7" w:rsidRPr="00F16AF9" w:rsidRDefault="00CD32A7" w:rsidP="00CD32A7">
      <w:pPr>
        <w:spacing w:after="0" w:line="240" w:lineRule="auto"/>
        <w:contextualSpacing/>
        <w:rPr>
          <w:rFonts w:ascii="Arial" w:hAnsi="Arial" w:cs="Arial"/>
          <w:b/>
          <w:sz w:val="24"/>
          <w:szCs w:val="20"/>
          <w:lang w:val="sr-Cyrl-RS" w:eastAsia="hr-HR" w:bidi="hr-HR"/>
        </w:rPr>
      </w:pPr>
    </w:p>
    <w:p w14:paraId="0871CCFB" w14:textId="69C336BD" w:rsidR="00E858F7" w:rsidRPr="00F16AF9" w:rsidRDefault="00AE118A" w:rsidP="00CD32A7">
      <w:pPr>
        <w:spacing w:after="0" w:line="240" w:lineRule="auto"/>
        <w:contextualSpacing/>
        <w:rPr>
          <w:rFonts w:ascii="Arial" w:hAnsi="Arial" w:cs="Arial"/>
          <w:b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5.3</w:t>
      </w:r>
      <w:r w:rsidR="004F21D2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.</w:t>
      </w:r>
      <w:r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 </w:t>
      </w:r>
      <w:r w:rsidR="00F75FD6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Да ли се</w:t>
      </w:r>
      <w:r w:rsidR="00E858F7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 </w:t>
      </w:r>
      <w:r w:rsidR="006515A3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државна помоћи</w:t>
      </w:r>
      <w:r w:rsidR="00F75FD6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 односи </w:t>
      </w:r>
      <w:r w:rsidR="00E858F7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 на национално су</w:t>
      </w:r>
      <w:r w:rsidR="00CD0670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финанс</w:t>
      </w:r>
      <w:r w:rsidR="00E858F7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ирање пројекта </w:t>
      </w:r>
      <w:r w:rsidR="00CA673A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финансираног средствима ЕУ</w:t>
      </w:r>
      <w:r w:rsidR="00E858F7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?</w:t>
      </w:r>
    </w:p>
    <w:p w14:paraId="10D1810B" w14:textId="77777777" w:rsidR="00E858F7" w:rsidRPr="00F16AF9" w:rsidRDefault="00E858F7" w:rsidP="00E858F7">
      <w:pPr>
        <w:spacing w:before="100" w:beforeAutospacing="1" w:after="100" w:afterAutospacing="1" w:line="240" w:lineRule="auto"/>
        <w:ind w:left="1134" w:hanging="425"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 xml:space="preserve">не </w:t>
      </w:r>
    </w:p>
    <w:p w14:paraId="50503DE4" w14:textId="6D4AD8A8" w:rsidR="00E858F7" w:rsidRPr="00F16AF9" w:rsidRDefault="00E858F7" w:rsidP="00E858F7">
      <w:pPr>
        <w:spacing w:before="100" w:beforeAutospacing="1" w:after="100" w:afterAutospacing="1" w:line="24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 xml:space="preserve">да : приложите </w:t>
      </w:r>
      <w:r w:rsidR="00CA673A" w:rsidRPr="00F16AF9">
        <w:rPr>
          <w:rFonts w:ascii="Arial" w:hAnsi="Arial" w:cs="Arial"/>
          <w:sz w:val="24"/>
          <w:szCs w:val="20"/>
          <w:lang w:val="sr-Cyrl-RS" w:eastAsia="hr-HR" w:bidi="hr-HR"/>
        </w:rPr>
        <w:t>доказ о финансирању из ЕУ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</w:p>
    <w:p w14:paraId="316324D4" w14:textId="385681ED" w:rsidR="00E858F7" w:rsidRPr="00F16AF9" w:rsidRDefault="00AE118A" w:rsidP="00CD32A7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5.4</w:t>
      </w:r>
      <w:r w:rsidR="004F21D2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.</w:t>
      </w:r>
      <w:r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 </w:t>
      </w:r>
      <w:r w:rsidR="00E858F7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Врста </w:t>
      </w:r>
      <w:r w:rsidR="00CC3145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помоћи</w:t>
      </w:r>
    </w:p>
    <w:p w14:paraId="43889A0E" w14:textId="77777777" w:rsidR="00E858F7" w:rsidRPr="00F16AF9" w:rsidRDefault="00E858F7" w:rsidP="00E858F7">
      <w:pPr>
        <w:tabs>
          <w:tab w:val="left" w:leader="dot" w:pos="9072"/>
        </w:tabs>
        <w:spacing w:after="0" w:line="240" w:lineRule="auto"/>
        <w:contextualSpacing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6A8AD809" w14:textId="429DBC88" w:rsidR="00E858F7" w:rsidRPr="00F16AF9" w:rsidRDefault="00AE118A" w:rsidP="00CD32A7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5.4.1</w:t>
      </w:r>
      <w:r w:rsidR="004F21D2" w:rsidRPr="00F16AF9">
        <w:rPr>
          <w:rFonts w:ascii="Arial" w:hAnsi="Arial" w:cs="Arial"/>
          <w:sz w:val="24"/>
          <w:szCs w:val="20"/>
          <w:lang w:val="sr-Cyrl-RS" w:eastAsia="hr-HR" w:bidi="hr-HR"/>
        </w:rPr>
        <w:t>.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F75FD6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Да ли се 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>пријава</w:t>
      </w:r>
      <w:r w:rsidR="00F75FD6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односи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на </w:t>
      </w:r>
      <w:r w:rsidR="00CA673A" w:rsidRPr="00F16AF9">
        <w:rPr>
          <w:rFonts w:ascii="Arial" w:hAnsi="Arial" w:cs="Arial"/>
          <w:sz w:val="24"/>
          <w:szCs w:val="20"/>
          <w:lang w:val="sr-Cyrl-RS" w:eastAsia="hr-HR" w:bidi="hr-HR"/>
        </w:rPr>
        <w:t>шему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F75FD6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државне </w:t>
      </w:r>
      <w:r w:rsidR="00411961" w:rsidRPr="00F16AF9">
        <w:rPr>
          <w:rFonts w:ascii="Arial" w:hAnsi="Arial" w:cs="Arial"/>
          <w:sz w:val="24"/>
          <w:szCs w:val="20"/>
          <w:lang w:val="sr-Cyrl-RS" w:eastAsia="hr-HR" w:bidi="hr-HR"/>
        </w:rPr>
        <w:t>помоћ</w:t>
      </w:r>
      <w:r w:rsidR="00F75FD6" w:rsidRPr="00F16AF9">
        <w:rPr>
          <w:rFonts w:ascii="Arial" w:hAnsi="Arial" w:cs="Arial"/>
          <w:sz w:val="24"/>
          <w:szCs w:val="20"/>
          <w:lang w:val="sr-Cyrl-RS" w:eastAsia="hr-HR" w:bidi="hr-HR"/>
        </w:rPr>
        <w:t>и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>?</w:t>
      </w:r>
    </w:p>
    <w:p w14:paraId="6B8EC003" w14:textId="77777777" w:rsidR="00E858F7" w:rsidRPr="00F16AF9" w:rsidRDefault="00E858F7" w:rsidP="00E858F7">
      <w:pPr>
        <w:spacing w:before="100" w:beforeAutospacing="1" w:after="100" w:afterAutospacing="1" w:line="240" w:lineRule="exact"/>
        <w:ind w:left="1134" w:hanging="425"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>не</w:t>
      </w:r>
    </w:p>
    <w:p w14:paraId="5E691EC3" w14:textId="1B1A3E79" w:rsidR="00E858F7" w:rsidRPr="00F16AF9" w:rsidRDefault="00E858F7" w:rsidP="00F16AF9">
      <w:pPr>
        <w:spacing w:before="100" w:beforeAutospacing="1" w:after="100" w:afterAutospacing="1" w:line="360" w:lineRule="auto"/>
        <w:ind w:left="1134" w:hanging="425"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 xml:space="preserve">да : </w:t>
      </w:r>
      <w:r w:rsidR="00F75FD6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да ли се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т</w:t>
      </w:r>
      <w:r w:rsidR="00CA673A" w:rsidRPr="00F16AF9">
        <w:rPr>
          <w:rFonts w:ascii="Arial" w:hAnsi="Arial" w:cs="Arial"/>
          <w:sz w:val="24"/>
          <w:szCs w:val="20"/>
          <w:lang w:val="sr-Cyrl-RS" w:eastAsia="hr-HR" w:bidi="hr-HR"/>
        </w:rPr>
        <w:t>о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м </w:t>
      </w:r>
      <w:r w:rsidR="00CA673A" w:rsidRPr="00F16AF9">
        <w:rPr>
          <w:rFonts w:ascii="Arial" w:hAnsi="Arial" w:cs="Arial"/>
          <w:sz w:val="24"/>
          <w:szCs w:val="20"/>
          <w:lang w:val="sr-Cyrl-RS" w:eastAsia="hr-HR" w:bidi="hr-HR"/>
        </w:rPr>
        <w:t>шемом</w:t>
      </w:r>
      <w:r w:rsidR="00F75FD6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мења</w:t>
      </w:r>
      <w:r w:rsidR="00CA673A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постојећ</w:t>
      </w:r>
      <w:r w:rsidR="00CA673A" w:rsidRPr="00F16AF9">
        <w:rPr>
          <w:rFonts w:ascii="Arial" w:hAnsi="Arial" w:cs="Arial"/>
          <w:sz w:val="24"/>
          <w:szCs w:val="20"/>
          <w:lang w:val="sr-Cyrl-RS" w:eastAsia="hr-HR" w:bidi="hr-HR"/>
        </w:rPr>
        <w:t>а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CA673A" w:rsidRPr="00F16AF9">
        <w:rPr>
          <w:rFonts w:ascii="Arial" w:hAnsi="Arial" w:cs="Arial"/>
          <w:sz w:val="24"/>
          <w:szCs w:val="20"/>
          <w:lang w:val="sr-Cyrl-RS" w:eastAsia="hr-HR" w:bidi="hr-HR"/>
        </w:rPr>
        <w:t>шема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F75FD6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државне </w:t>
      </w:r>
      <w:r w:rsidR="00411961" w:rsidRPr="00F16AF9">
        <w:rPr>
          <w:rFonts w:ascii="Arial" w:hAnsi="Arial" w:cs="Arial"/>
          <w:sz w:val="24"/>
          <w:szCs w:val="20"/>
          <w:lang w:val="sr-Cyrl-RS" w:eastAsia="hr-HR" w:bidi="hr-HR"/>
        </w:rPr>
        <w:t>помоћ</w:t>
      </w:r>
      <w:r w:rsidR="00CD0670" w:rsidRPr="00F16AF9">
        <w:rPr>
          <w:rFonts w:ascii="Arial" w:hAnsi="Arial" w:cs="Arial"/>
          <w:sz w:val="24"/>
          <w:szCs w:val="20"/>
          <w:lang w:val="sr-Cyrl-RS" w:eastAsia="hr-HR" w:bidi="hr-HR"/>
        </w:rPr>
        <w:t>и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?</w:t>
      </w:r>
    </w:p>
    <w:p w14:paraId="01CDF96F" w14:textId="5ACBFDA2" w:rsidR="00E858F7" w:rsidRPr="00F16AF9" w:rsidRDefault="00E858F7" w:rsidP="00E858F7">
      <w:pPr>
        <w:spacing w:before="100" w:beforeAutospacing="1" w:after="100" w:afterAutospacing="1" w:line="240" w:lineRule="exact"/>
        <w:ind w:left="1560" w:hanging="426"/>
        <w:rPr>
          <w:rFonts w:ascii="Arial" w:eastAsia="Times New Roman" w:hAnsi="Arial" w:cs="Arial"/>
          <w:bCs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>не</w:t>
      </w:r>
    </w:p>
    <w:p w14:paraId="09E04008" w14:textId="7501263E" w:rsidR="00E858F7" w:rsidRPr="00F16AF9" w:rsidRDefault="00E858F7" w:rsidP="006515A3">
      <w:pPr>
        <w:spacing w:before="100" w:beforeAutospacing="1" w:after="100" w:afterAutospacing="1" w:line="240" w:lineRule="exact"/>
        <w:ind w:left="1560" w:hanging="426"/>
        <w:jc w:val="both"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 xml:space="preserve">да : </w:t>
      </w:r>
      <w:r w:rsidR="006515A3" w:rsidRPr="00F16AF9">
        <w:rPr>
          <w:rFonts w:ascii="Arial" w:hAnsi="Arial" w:cs="Arial"/>
          <w:sz w:val="24"/>
          <w:szCs w:val="20"/>
          <w:lang w:val="sr-Cyrl-RS" w:eastAsia="hr-HR" w:bidi="hr-HR"/>
        </w:rPr>
        <w:t>да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ли</w:t>
      </w:r>
      <w:r w:rsidR="006515A3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је постојећа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CA673A" w:rsidRPr="00F16AF9">
        <w:rPr>
          <w:rFonts w:ascii="Arial" w:hAnsi="Arial" w:cs="Arial"/>
          <w:sz w:val="24"/>
          <w:szCs w:val="20"/>
          <w:lang w:val="sr-Cyrl-RS" w:eastAsia="hr-HR" w:bidi="hr-HR"/>
        </w:rPr>
        <w:t>шема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6D4E79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која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се </w:t>
      </w:r>
      <w:r w:rsidR="006D4E79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замењује </w:t>
      </w:r>
      <w:r w:rsidR="00F40677" w:rsidRPr="00F16AF9">
        <w:rPr>
          <w:rFonts w:ascii="Arial" w:hAnsi="Arial" w:cs="Arial"/>
          <w:sz w:val="24"/>
          <w:szCs w:val="20"/>
          <w:lang w:val="sr-Cyrl-RS" w:eastAsia="hr-HR" w:bidi="hr-HR"/>
        </w:rPr>
        <w:t>н</w:t>
      </w:r>
      <w:r w:rsidR="006D4E79" w:rsidRPr="00F16AF9">
        <w:rPr>
          <w:rFonts w:ascii="Arial" w:hAnsi="Arial" w:cs="Arial"/>
          <w:sz w:val="24"/>
          <w:szCs w:val="20"/>
          <w:lang w:val="sr-Cyrl-RS" w:eastAsia="hr-HR" w:bidi="hr-HR"/>
        </w:rPr>
        <w:t>овом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би</w:t>
      </w:r>
      <w:r w:rsidR="00CA673A" w:rsidRPr="00F16AF9">
        <w:rPr>
          <w:rFonts w:ascii="Arial" w:hAnsi="Arial" w:cs="Arial"/>
          <w:sz w:val="24"/>
          <w:szCs w:val="20"/>
          <w:lang w:val="sr-Cyrl-RS" w:eastAsia="hr-HR" w:bidi="hr-HR"/>
        </w:rPr>
        <w:t>ла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пријављен</w:t>
      </w:r>
      <w:r w:rsidR="00CA673A" w:rsidRPr="00F16AF9">
        <w:rPr>
          <w:rFonts w:ascii="Arial" w:hAnsi="Arial" w:cs="Arial"/>
          <w:sz w:val="24"/>
          <w:szCs w:val="20"/>
          <w:lang w:val="sr-Cyrl-RS" w:eastAsia="hr-HR" w:bidi="hr-HR"/>
        </w:rPr>
        <w:t>а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Комисији</w:t>
      </w:r>
    </w:p>
    <w:p w14:paraId="7B0538BC" w14:textId="76B053A3" w:rsidR="00E858F7" w:rsidRPr="00F16AF9" w:rsidRDefault="00E858F7" w:rsidP="00E858F7">
      <w:pPr>
        <w:spacing w:before="100" w:beforeAutospacing="1" w:after="100" w:afterAutospacing="1" w:line="240" w:lineRule="exact"/>
        <w:ind w:left="2410" w:hanging="425"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 xml:space="preserve">да : наведите </w:t>
      </w:r>
      <w:r w:rsidR="00D16BB1" w:rsidRPr="00F16AF9">
        <w:rPr>
          <w:rFonts w:ascii="Arial" w:hAnsi="Arial" w:cs="Arial"/>
          <w:sz w:val="24"/>
          <w:szCs w:val="20"/>
          <w:lang w:val="sr-Cyrl-RS" w:eastAsia="hr-HR" w:bidi="hr-HR"/>
        </w:rPr>
        <w:t>следеће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: </w:t>
      </w:r>
    </w:p>
    <w:p w14:paraId="156E9A01" w14:textId="4894EB9F" w:rsidR="00E858F7" w:rsidRPr="00F16AF9" w:rsidRDefault="006515A3" w:rsidP="006515A3">
      <w:pPr>
        <w:tabs>
          <w:tab w:val="left" w:leader="dot" w:pos="9072"/>
        </w:tabs>
        <w:spacing w:after="0" w:line="240" w:lineRule="auto"/>
        <w:ind w:left="2552"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Назив, 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број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и датум </w:t>
      </w:r>
      <w:r w:rsidR="0056168B" w:rsidRPr="00F16AF9">
        <w:rPr>
          <w:rFonts w:ascii="Arial" w:hAnsi="Arial" w:cs="Arial"/>
          <w:sz w:val="24"/>
          <w:szCs w:val="20"/>
          <w:lang w:val="sr-Cyrl-RS" w:eastAsia="hr-HR" w:bidi="hr-HR"/>
        </w:rPr>
        <w:t>одлуке Комисије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>: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14200CD4" w14:textId="77777777" w:rsidR="006515A3" w:rsidRPr="00F16AF9" w:rsidRDefault="006515A3" w:rsidP="006515A3">
      <w:pPr>
        <w:tabs>
          <w:tab w:val="left" w:leader="dot" w:pos="9072"/>
        </w:tabs>
        <w:spacing w:after="0" w:line="240" w:lineRule="auto"/>
        <w:ind w:left="2552"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</w:p>
    <w:p w14:paraId="4F16CE03" w14:textId="6978BB37" w:rsidR="00E858F7" w:rsidRPr="00F16AF9" w:rsidRDefault="00E858F7" w:rsidP="00E858F7">
      <w:pPr>
        <w:tabs>
          <w:tab w:val="left" w:leader="dot" w:pos="9072"/>
        </w:tabs>
        <w:spacing w:after="240" w:line="240" w:lineRule="auto"/>
        <w:ind w:left="2552"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трајање </w:t>
      </w:r>
      <w:r w:rsidR="006515A3" w:rsidRPr="00F16AF9">
        <w:rPr>
          <w:rFonts w:ascii="Arial" w:hAnsi="Arial" w:cs="Arial"/>
          <w:sz w:val="24"/>
          <w:szCs w:val="20"/>
          <w:lang w:val="sr-Cyrl-RS" w:eastAsia="hr-HR" w:bidi="hr-HR"/>
        </w:rPr>
        <w:t>постојеће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357258" w:rsidRPr="00F16AF9">
        <w:rPr>
          <w:rFonts w:ascii="Arial" w:hAnsi="Arial" w:cs="Arial"/>
          <w:sz w:val="24"/>
          <w:szCs w:val="20"/>
          <w:lang w:val="sr-Cyrl-RS" w:eastAsia="hr-HR" w:bidi="hr-HR"/>
        </w:rPr>
        <w:t>шеме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: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38EA2507" w14:textId="64856BD2" w:rsidR="00E858F7" w:rsidRPr="00F16AF9" w:rsidRDefault="00E858F7" w:rsidP="00E858F7">
      <w:pPr>
        <w:tabs>
          <w:tab w:val="left" w:leader="dot" w:pos="9072"/>
        </w:tabs>
        <w:spacing w:after="240" w:line="240" w:lineRule="auto"/>
        <w:ind w:left="2552"/>
        <w:jc w:val="both"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наведите </w:t>
      </w:r>
      <w:r w:rsidR="00CD0670" w:rsidRPr="00F16AF9">
        <w:rPr>
          <w:rFonts w:ascii="Arial" w:hAnsi="Arial" w:cs="Arial"/>
          <w:sz w:val="24"/>
          <w:szCs w:val="20"/>
          <w:lang w:val="sr-Cyrl-RS" w:eastAsia="hr-HR" w:bidi="hr-HR"/>
        </w:rPr>
        <w:t>услов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е који се </w:t>
      </w:r>
      <w:r w:rsidR="00CD0670" w:rsidRPr="00F16AF9">
        <w:rPr>
          <w:rFonts w:ascii="Arial" w:hAnsi="Arial" w:cs="Arial"/>
          <w:sz w:val="24"/>
          <w:szCs w:val="20"/>
          <w:lang w:val="sr-Cyrl-RS" w:eastAsia="hr-HR" w:bidi="hr-HR"/>
        </w:rPr>
        <w:t>мења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ју у односу на </w:t>
      </w:r>
      <w:r w:rsidR="006515A3" w:rsidRPr="00F16AF9">
        <w:rPr>
          <w:rFonts w:ascii="Arial" w:hAnsi="Arial" w:cs="Arial"/>
          <w:sz w:val="24"/>
          <w:szCs w:val="20"/>
          <w:lang w:val="sr-Cyrl-RS" w:eastAsia="hr-HR" w:bidi="hr-HR"/>
        </w:rPr>
        <w:t>постојећу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357258" w:rsidRPr="00F16AF9">
        <w:rPr>
          <w:rFonts w:ascii="Arial" w:hAnsi="Arial" w:cs="Arial"/>
          <w:sz w:val="24"/>
          <w:szCs w:val="20"/>
          <w:lang w:val="sr-Cyrl-RS" w:eastAsia="hr-HR" w:bidi="hr-HR"/>
        </w:rPr>
        <w:t>шему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и разлог за </w:t>
      </w:r>
      <w:r w:rsidR="00FA12ED" w:rsidRPr="00F16AF9">
        <w:rPr>
          <w:rFonts w:ascii="Arial" w:hAnsi="Arial" w:cs="Arial"/>
          <w:sz w:val="24"/>
          <w:szCs w:val="20"/>
          <w:lang w:val="sr-Cyrl-RS" w:eastAsia="hr-HR" w:bidi="hr-HR"/>
        </w:rPr>
        <w:t>измен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у: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099B5284" w14:textId="1C6DCA7A" w:rsidR="00E858F7" w:rsidRPr="00F16AF9" w:rsidRDefault="00E858F7" w:rsidP="00E858F7">
      <w:pPr>
        <w:spacing w:before="100" w:beforeAutospacing="1" w:after="100" w:afterAutospacing="1" w:line="240" w:lineRule="exact"/>
        <w:ind w:left="2410" w:hanging="425"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end"/>
      </w:r>
      <w:r w:rsidR="006515A3"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>не : наведите када је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357258" w:rsidRPr="00F16AF9">
        <w:rPr>
          <w:rFonts w:ascii="Arial" w:hAnsi="Arial" w:cs="Arial"/>
          <w:sz w:val="24"/>
          <w:szCs w:val="20"/>
          <w:lang w:val="sr-Cyrl-RS" w:eastAsia="hr-HR" w:bidi="hr-HR"/>
        </w:rPr>
        <w:t>шема</w:t>
      </w:r>
      <w:r w:rsidR="006515A3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реализована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: </w:t>
      </w:r>
    </w:p>
    <w:p w14:paraId="5D8CC9DB" w14:textId="7D28B9AF" w:rsidR="0046709A" w:rsidRPr="00F16AF9" w:rsidRDefault="00E858F7" w:rsidP="0046709A">
      <w:pPr>
        <w:tabs>
          <w:tab w:val="left" w:leader="dot" w:pos="9072"/>
        </w:tabs>
        <w:spacing w:after="240" w:line="240" w:lineRule="exact"/>
        <w:ind w:left="2410" w:hanging="425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2C8C9FED" w14:textId="4A2683DE" w:rsidR="00E858F7" w:rsidRPr="00F16AF9" w:rsidRDefault="00AE118A" w:rsidP="00CD32A7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5.4.2</w:t>
      </w:r>
      <w:r w:rsidR="004F21D2" w:rsidRPr="00F16AF9">
        <w:rPr>
          <w:rFonts w:ascii="Arial" w:hAnsi="Arial" w:cs="Arial"/>
          <w:sz w:val="24"/>
          <w:szCs w:val="20"/>
          <w:lang w:val="sr-Cyrl-RS" w:eastAsia="hr-HR" w:bidi="hr-HR"/>
        </w:rPr>
        <w:t>.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56168B" w:rsidRPr="00F16AF9">
        <w:rPr>
          <w:rFonts w:ascii="Arial" w:hAnsi="Arial" w:cs="Arial"/>
          <w:sz w:val="24"/>
          <w:szCs w:val="20"/>
          <w:lang w:val="sr-Cyrl-RS" w:eastAsia="hr-HR" w:bidi="hr-HR"/>
        </w:rPr>
        <w:t>Да ли се пријава односи на доделу индивидуалне државне помоћи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? </w:t>
      </w:r>
    </w:p>
    <w:p w14:paraId="29E02356" w14:textId="77777777" w:rsidR="00E858F7" w:rsidRPr="00F16AF9" w:rsidRDefault="00E858F7" w:rsidP="00E858F7">
      <w:pPr>
        <w:spacing w:before="100" w:beforeAutospacing="1" w:after="100" w:afterAutospacing="1" w:line="240" w:lineRule="exact"/>
        <w:ind w:left="1134" w:hanging="425"/>
        <w:rPr>
          <w:rFonts w:ascii="Arial" w:eastAsia="Times New Roman" w:hAnsi="Arial" w:cs="Arial"/>
          <w:b/>
          <w:bCs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>не</w:t>
      </w:r>
    </w:p>
    <w:p w14:paraId="1A9FF21D" w14:textId="77777777" w:rsidR="0046709A" w:rsidRPr="00F16AF9" w:rsidRDefault="00E858F7" w:rsidP="0046709A">
      <w:pPr>
        <w:spacing w:before="100" w:beforeAutospacing="1" w:after="100" w:afterAutospacing="1" w:line="240" w:lineRule="exact"/>
        <w:ind w:left="1134" w:hanging="425"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 xml:space="preserve">да : наведите </w:t>
      </w:r>
      <w:r w:rsidR="006515A3" w:rsidRPr="00F16AF9">
        <w:rPr>
          <w:rFonts w:ascii="Arial" w:hAnsi="Arial" w:cs="Arial"/>
          <w:sz w:val="24"/>
          <w:szCs w:val="20"/>
          <w:lang w:val="sr-Cyrl-RS" w:eastAsia="hr-HR" w:bidi="hr-HR"/>
        </w:rPr>
        <w:t>да ли се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:</w:t>
      </w:r>
    </w:p>
    <w:p w14:paraId="4B2D81BA" w14:textId="2E93E518" w:rsidR="003578C7" w:rsidRPr="00F16AF9" w:rsidRDefault="00E858F7" w:rsidP="0046709A">
      <w:pPr>
        <w:spacing w:before="100" w:beforeAutospacing="1" w:after="100" w:afterAutospacing="1" w:line="240" w:lineRule="exact"/>
        <w:ind w:left="1134" w:hanging="54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4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sz w:val="24"/>
          <w:szCs w:val="24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  <w:lang w:val="sr-Cyrl-RS" w:eastAsia="hr-HR" w:bidi="hr-HR"/>
        </w:rPr>
      </w:r>
      <w:r w:rsidR="00000000">
        <w:rPr>
          <w:rFonts w:ascii="Arial" w:hAnsi="Arial" w:cs="Arial"/>
          <w:sz w:val="24"/>
          <w:szCs w:val="24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sz w:val="24"/>
          <w:szCs w:val="24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  <w:r w:rsidR="0056168B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државна </w:t>
      </w:r>
      <w:r w:rsidR="00411961" w:rsidRPr="00F16AF9">
        <w:rPr>
          <w:rFonts w:ascii="Arial" w:hAnsi="Arial" w:cs="Arial"/>
          <w:sz w:val="24"/>
          <w:szCs w:val="20"/>
          <w:lang w:val="sr-Cyrl-RS" w:eastAsia="hr-HR" w:bidi="hr-HR"/>
        </w:rPr>
        <w:t>помоћ</w:t>
      </w:r>
      <w:r w:rsidR="006515A3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6515A3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додељује на </w:t>
      </w:r>
      <w:r w:rsidR="0046709A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основу шеме државне помоћи коју је </w:t>
      </w:r>
      <w:r w:rsidR="006515A3" w:rsidRPr="00F16AF9">
        <w:rPr>
          <w:rFonts w:ascii="Arial" w:hAnsi="Arial" w:cs="Arial"/>
          <w:sz w:val="24"/>
          <w:szCs w:val="20"/>
          <w:lang w:val="sr-Cyrl-RS" w:eastAsia="hr-HR" w:bidi="hr-HR"/>
        </w:rPr>
        <w:t>Комисија оценила као усклађену</w:t>
      </w:r>
      <w:r w:rsidR="00CE0D9A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</w:p>
    <w:p w14:paraId="3AFCD5D0" w14:textId="4B09F7C9" w:rsidR="00E858F7" w:rsidRPr="00F16AF9" w:rsidRDefault="0056168B" w:rsidP="00E858F7">
      <w:pPr>
        <w:keepNext/>
        <w:tabs>
          <w:tab w:val="num" w:pos="360"/>
        </w:tabs>
        <w:spacing w:before="100" w:beforeAutospacing="1" w:after="100" w:afterAutospacing="1" w:line="240" w:lineRule="auto"/>
        <w:ind w:left="1560" w:hanging="480"/>
        <w:jc w:val="both"/>
        <w:rPr>
          <w:rFonts w:ascii="Arial" w:eastAsia="Times New Roman" w:hAnsi="Arial" w:cs="Arial"/>
          <w:smallCaps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Подаци за шему државне помоћи</w:t>
      </w:r>
      <w:r w:rsidR="00CE0D9A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коју је Комисија оценила као усклађену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>:</w:t>
      </w:r>
    </w:p>
    <w:p w14:paraId="10A366C8" w14:textId="4DC0D183" w:rsidR="00E858F7" w:rsidRPr="00F16AF9" w:rsidRDefault="00CE0D9A" w:rsidP="00E858F7">
      <w:pPr>
        <w:tabs>
          <w:tab w:val="left" w:pos="1418"/>
        </w:tabs>
        <w:spacing w:after="240" w:line="240" w:lineRule="auto"/>
        <w:ind w:left="1560"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назив, број и датум одлуке Комисије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>: .......................................................................................................</w:t>
      </w:r>
    </w:p>
    <w:p w14:paraId="1CC144A1" w14:textId="0D923248" w:rsidR="00E858F7" w:rsidRPr="00F16AF9" w:rsidRDefault="00E858F7" w:rsidP="00E858F7">
      <w:pPr>
        <w:spacing w:before="100" w:beforeAutospacing="1" w:after="100" w:afterAutospacing="1" w:line="240" w:lineRule="exact"/>
        <w:ind w:left="1560" w:hanging="426"/>
        <w:jc w:val="both"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4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sz w:val="24"/>
          <w:szCs w:val="24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  <w:lang w:val="sr-Cyrl-RS" w:eastAsia="hr-HR" w:bidi="hr-HR"/>
        </w:rPr>
      </w:r>
      <w:r w:rsidR="00000000">
        <w:rPr>
          <w:rFonts w:ascii="Arial" w:hAnsi="Arial" w:cs="Arial"/>
          <w:sz w:val="24"/>
          <w:szCs w:val="24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sz w:val="24"/>
          <w:szCs w:val="24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  <w:r w:rsidR="0056168B" w:rsidRPr="00F16AF9">
        <w:rPr>
          <w:rFonts w:ascii="Arial" w:hAnsi="Arial" w:cs="Arial"/>
          <w:sz w:val="24"/>
          <w:szCs w:val="20"/>
          <w:lang w:val="sr-Cyrl-RS" w:eastAsia="hr-HR" w:bidi="hr-HR"/>
        </w:rPr>
        <w:t>индивидуална државна помоћ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56168B" w:rsidRPr="00F16AF9">
        <w:rPr>
          <w:rFonts w:ascii="Arial" w:hAnsi="Arial" w:cs="Arial"/>
          <w:sz w:val="24"/>
          <w:szCs w:val="20"/>
          <w:lang w:val="sr-Cyrl-RS" w:eastAsia="hr-HR" w:bidi="hr-HR"/>
        </w:rPr>
        <w:t>не додељује се у складу са шемом државне помоћи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</w:p>
    <w:p w14:paraId="3D728EA2" w14:textId="74CDC9CB" w:rsidR="00E858F7" w:rsidRPr="00F16AF9" w:rsidRDefault="00AE118A" w:rsidP="00CD32A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5.4.3</w:t>
      </w:r>
      <w:r w:rsidR="004F21D2" w:rsidRPr="00F16AF9">
        <w:rPr>
          <w:rFonts w:ascii="Arial" w:hAnsi="Arial" w:cs="Arial"/>
          <w:sz w:val="24"/>
          <w:szCs w:val="20"/>
          <w:lang w:val="sr-Cyrl-RS" w:eastAsia="hr-HR" w:bidi="hr-HR"/>
        </w:rPr>
        <w:t>.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56168B" w:rsidRPr="00F16AF9">
        <w:rPr>
          <w:rFonts w:ascii="Arial" w:hAnsi="Arial" w:cs="Arial"/>
          <w:sz w:val="24"/>
          <w:szCs w:val="20"/>
          <w:lang w:val="sr-Cyrl-RS" w:eastAsia="hr-HR" w:bidi="hr-HR"/>
        </w:rPr>
        <w:t>Да ли је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FA12ED" w:rsidRPr="00F16AF9">
        <w:rPr>
          <w:rFonts w:ascii="Arial" w:hAnsi="Arial" w:cs="Arial"/>
          <w:sz w:val="24"/>
          <w:szCs w:val="20"/>
          <w:lang w:val="sr-Cyrl-RS" w:eastAsia="hr-HR" w:bidi="hr-HR"/>
        </w:rPr>
        <w:t>систем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CD0670" w:rsidRPr="00F16AF9">
        <w:rPr>
          <w:rFonts w:ascii="Arial" w:hAnsi="Arial" w:cs="Arial"/>
          <w:sz w:val="24"/>
          <w:szCs w:val="20"/>
          <w:lang w:val="sr-Cyrl-RS" w:eastAsia="hr-HR" w:bidi="hr-HR"/>
        </w:rPr>
        <w:t>финанс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>ирања саставни д</w:t>
      </w:r>
      <w:r w:rsidR="0056168B" w:rsidRPr="00F16AF9">
        <w:rPr>
          <w:rFonts w:ascii="Arial" w:hAnsi="Arial" w:cs="Arial"/>
          <w:sz w:val="24"/>
          <w:szCs w:val="20"/>
          <w:lang w:val="sr-Cyrl-RS" w:eastAsia="hr-HR" w:bidi="hr-HR"/>
        </w:rPr>
        <w:t>е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о </w:t>
      </w:r>
      <w:r w:rsidR="00411961" w:rsidRPr="00F16AF9">
        <w:rPr>
          <w:rFonts w:ascii="Arial" w:hAnsi="Arial" w:cs="Arial"/>
          <w:sz w:val="24"/>
          <w:szCs w:val="20"/>
          <w:lang w:val="sr-Cyrl-RS" w:eastAsia="hr-HR" w:bidi="hr-HR"/>
        </w:rPr>
        <w:t>мере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0B4342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државне </w:t>
      </w:r>
      <w:r w:rsidR="00CC3145" w:rsidRPr="00F16AF9">
        <w:rPr>
          <w:rFonts w:ascii="Arial" w:hAnsi="Arial" w:cs="Arial"/>
          <w:sz w:val="24"/>
          <w:szCs w:val="20"/>
          <w:lang w:val="sr-Cyrl-RS" w:eastAsia="hr-HR" w:bidi="hr-HR"/>
        </w:rPr>
        <w:t>помоћи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(на </w:t>
      </w:r>
      <w:r w:rsidR="00FA12ED" w:rsidRPr="00F16AF9">
        <w:rPr>
          <w:rFonts w:ascii="Arial" w:hAnsi="Arial" w:cs="Arial"/>
          <w:sz w:val="24"/>
          <w:szCs w:val="20"/>
          <w:lang w:val="sr-Cyrl-RS" w:eastAsia="hr-HR" w:bidi="hr-HR"/>
        </w:rPr>
        <w:t>приме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р увођењем парафискалних намета како би се прикупила потребна средства за </w:t>
      </w:r>
      <w:r w:rsidR="00D16BB1" w:rsidRPr="00F16AF9">
        <w:rPr>
          <w:rFonts w:ascii="Arial" w:hAnsi="Arial" w:cs="Arial"/>
          <w:sz w:val="24"/>
          <w:szCs w:val="20"/>
          <w:lang w:val="sr-Cyrl-RS" w:eastAsia="hr-HR" w:bidi="hr-HR"/>
        </w:rPr>
        <w:t>доделу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CC3145" w:rsidRPr="00F16AF9">
        <w:rPr>
          <w:rFonts w:ascii="Arial" w:hAnsi="Arial" w:cs="Arial"/>
          <w:sz w:val="24"/>
          <w:szCs w:val="20"/>
          <w:lang w:val="sr-Cyrl-RS" w:eastAsia="hr-HR" w:bidi="hr-HR"/>
        </w:rPr>
        <w:t>помоћи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>)?</w:t>
      </w:r>
    </w:p>
    <w:p w14:paraId="6ED6B4E4" w14:textId="77777777" w:rsidR="00E858F7" w:rsidRPr="00F16AF9" w:rsidRDefault="00E858F7" w:rsidP="00E858F7">
      <w:pPr>
        <w:spacing w:before="100" w:beforeAutospacing="1" w:after="100" w:afterAutospacing="1" w:line="240" w:lineRule="exact"/>
        <w:ind w:left="1134" w:hanging="425"/>
        <w:rPr>
          <w:rFonts w:ascii="Arial" w:eastAsia="Times New Roman" w:hAnsi="Arial" w:cs="Arial"/>
          <w:b/>
          <w:bCs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>не</w:t>
      </w:r>
    </w:p>
    <w:p w14:paraId="3DE67914" w14:textId="36ECDD1A" w:rsidR="00E858F7" w:rsidRPr="00F16AF9" w:rsidRDefault="00E858F7" w:rsidP="00E858F7">
      <w:pPr>
        <w:spacing w:before="100" w:beforeAutospacing="1" w:after="100" w:afterAutospacing="1" w:line="240" w:lineRule="exact"/>
        <w:ind w:left="1134" w:hanging="425"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</w:r>
      <w:r w:rsidR="00000000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/>
          <w:bCs/>
          <w:sz w:val="24"/>
          <w:szCs w:val="24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 xml:space="preserve">да : ако је одговор потврдан, тај </w:t>
      </w:r>
      <w:r w:rsidR="00FA12ED" w:rsidRPr="00F16AF9">
        <w:rPr>
          <w:rFonts w:ascii="Arial" w:hAnsi="Arial" w:cs="Arial"/>
          <w:sz w:val="24"/>
          <w:szCs w:val="20"/>
          <w:lang w:val="sr-Cyrl-RS" w:eastAsia="hr-HR" w:bidi="hr-HR"/>
        </w:rPr>
        <w:t>систем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CD0670" w:rsidRPr="00F16AF9">
        <w:rPr>
          <w:rFonts w:ascii="Arial" w:hAnsi="Arial" w:cs="Arial"/>
          <w:sz w:val="24"/>
          <w:szCs w:val="20"/>
          <w:lang w:val="sr-Cyrl-RS" w:eastAsia="hr-HR" w:bidi="hr-HR"/>
        </w:rPr>
        <w:t>финанс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ирања</w:t>
      </w:r>
      <w:r w:rsidR="0056168B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је потребно пријавити.</w:t>
      </w:r>
    </w:p>
    <w:p w14:paraId="4DBFBD9F" w14:textId="52C0D133" w:rsidR="00E858F7" w:rsidRPr="00F16AF9" w:rsidRDefault="00AE118A" w:rsidP="00CD32A7">
      <w:pPr>
        <w:keepNext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5.5</w:t>
      </w:r>
      <w:r w:rsidR="004F21D2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.</w:t>
      </w:r>
      <w:r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 </w:t>
      </w:r>
      <w:r w:rsidR="00E858F7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Трајање</w:t>
      </w:r>
    </w:p>
    <w:p w14:paraId="4FDA4FEE" w14:textId="15DFE13D" w:rsidR="00E858F7" w:rsidRPr="00F16AF9" w:rsidRDefault="00E858F7" w:rsidP="00E858F7">
      <w:pPr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bCs/>
          <w:smallCaps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4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sz w:val="24"/>
          <w:szCs w:val="24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  <w:lang w:val="sr-Cyrl-RS" w:eastAsia="hr-HR" w:bidi="hr-HR"/>
        </w:rPr>
      </w:r>
      <w:r w:rsidR="00000000">
        <w:rPr>
          <w:rFonts w:ascii="Arial" w:hAnsi="Arial" w:cs="Arial"/>
          <w:sz w:val="24"/>
          <w:szCs w:val="24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sz w:val="24"/>
          <w:szCs w:val="24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3578C7" w:rsidRPr="00F16AF9">
        <w:rPr>
          <w:rFonts w:ascii="Arial" w:hAnsi="Arial" w:cs="Arial"/>
          <w:sz w:val="24"/>
          <w:szCs w:val="20"/>
          <w:lang w:val="sr-Cyrl-RS" w:eastAsia="hr-HR" w:bidi="hr-HR"/>
        </w:rPr>
        <w:t>Шема</w:t>
      </w:r>
    </w:p>
    <w:p w14:paraId="05394F22" w14:textId="668CEE1C" w:rsidR="00E858F7" w:rsidRPr="00F16AF9" w:rsidRDefault="00E858F7" w:rsidP="00E858F7">
      <w:pPr>
        <w:keepNext/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Наведите </w:t>
      </w:r>
      <w:r w:rsidR="00CE0D9A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рок до ког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се у оквиру </w:t>
      </w:r>
      <w:r w:rsidR="003578C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шеме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може одобрити </w:t>
      </w:r>
      <w:r w:rsidR="0056168B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индивидуална </w:t>
      </w:r>
      <w:r w:rsidR="00CE0D9A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државна </w:t>
      </w:r>
      <w:r w:rsidR="00411961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помоћ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. </w:t>
      </w:r>
      <w:r w:rsidR="00CE0D9A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Уколико је рок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</w:t>
      </w:r>
      <w:r w:rsidR="00CE0D9A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дужи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од шест година, наведите зашто је </w:t>
      </w:r>
      <w:r w:rsidR="00CE0D9A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дужи временски период неопходан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како би се постигли циљеви </w:t>
      </w:r>
      <w:r w:rsidR="003578C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шеме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</w:t>
      </w:r>
      <w:r w:rsidR="002277C2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државне </w:t>
      </w:r>
      <w:r w:rsidR="00CC3145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помоћи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.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029D6D86" w14:textId="77777777" w:rsidR="00E858F7" w:rsidRPr="00F16AF9" w:rsidRDefault="00E858F7" w:rsidP="00E858F7">
      <w:pPr>
        <w:keepNext/>
        <w:tabs>
          <w:tab w:val="left" w:leader="dot" w:pos="9072"/>
        </w:tabs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541AFADE" w14:textId="77777777" w:rsidR="003A53BB" w:rsidRPr="00F16AF9" w:rsidRDefault="00E858F7" w:rsidP="003A53BB">
      <w:pPr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b/>
          <w:sz w:val="24"/>
          <w:szCs w:val="24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sz w:val="24"/>
          <w:szCs w:val="24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sz w:val="24"/>
          <w:szCs w:val="24"/>
          <w:lang w:val="sr-Cyrl-RS" w:eastAsia="hr-HR" w:bidi="hr-HR"/>
        </w:rPr>
      </w:r>
      <w:r w:rsidR="00000000">
        <w:rPr>
          <w:rFonts w:ascii="Arial" w:hAnsi="Arial" w:cs="Arial"/>
          <w:b/>
          <w:sz w:val="24"/>
          <w:szCs w:val="24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/>
          <w:sz w:val="24"/>
          <w:szCs w:val="24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2277C2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Индивидуална </w:t>
      </w:r>
    </w:p>
    <w:p w14:paraId="6CC21895" w14:textId="4FA6F392" w:rsidR="00E858F7" w:rsidRPr="00F16AF9" w:rsidRDefault="00E858F7" w:rsidP="003A53BB">
      <w:pPr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Наведите планирани датум </w:t>
      </w:r>
      <w:r w:rsidR="00CD0670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додел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е </w:t>
      </w:r>
      <w:r w:rsidR="006C32B3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државне </w:t>
      </w:r>
      <w:r w:rsidR="00CC3145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помоћи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: ...............................................</w:t>
      </w:r>
    </w:p>
    <w:p w14:paraId="6D360DFA" w14:textId="77777777" w:rsidR="00E858F7" w:rsidRPr="00F16AF9" w:rsidRDefault="00E858F7" w:rsidP="00E858F7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  <w:lang w:val="sr-Cyrl-RS" w:eastAsia="hr-HR" w:bidi="hr-HR"/>
        </w:rPr>
      </w:pPr>
    </w:p>
    <w:p w14:paraId="777D0449" w14:textId="6ACC7A8B" w:rsidR="006C32B3" w:rsidRPr="00F16AF9" w:rsidRDefault="00E858F7" w:rsidP="00E858F7">
      <w:pPr>
        <w:spacing w:after="0" w:line="240" w:lineRule="auto"/>
        <w:ind w:left="993"/>
        <w:jc w:val="both"/>
        <w:rPr>
          <w:rFonts w:ascii="Arial" w:hAnsi="Arial" w:cs="Arial"/>
          <w:color w:val="000000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Ако ће се </w:t>
      </w:r>
      <w:r w:rsidR="007A1954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државна </w:t>
      </w:r>
      <w:r w:rsidR="00411961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помоћ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</w:t>
      </w:r>
      <w:r w:rsidR="006D4E79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додељивати 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у траншама,</w:t>
      </w:r>
      <w:r w:rsidR="006C32B3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наведите планирани датум сваке 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транше</w:t>
      </w:r>
      <w:r w:rsidR="006C32B3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: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</w:t>
      </w:r>
    </w:p>
    <w:p w14:paraId="4DC327C8" w14:textId="121A5DD5" w:rsidR="00E858F7" w:rsidRPr="00F16AF9" w:rsidRDefault="00E858F7" w:rsidP="00E858F7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  <w:lang w:val="sr-Cyrl-RS" w:eastAsia="hr-HR" w:bidi="hr-HR"/>
        </w:rPr>
      </w:pP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......................................................................................................</w:t>
      </w:r>
    </w:p>
    <w:p w14:paraId="52D9F627" w14:textId="77777777" w:rsidR="00E858F7" w:rsidRPr="00F16AF9" w:rsidRDefault="00E858F7" w:rsidP="00E858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RS" w:eastAsia="hr-HR" w:bidi="hr-HR"/>
        </w:rPr>
      </w:pPr>
    </w:p>
    <w:p w14:paraId="7D6E3FAC" w14:textId="77777777" w:rsidR="0046709A" w:rsidRPr="00F16AF9" w:rsidRDefault="0046709A" w:rsidP="00E858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RS" w:eastAsia="hr-HR" w:bidi="hr-HR"/>
        </w:rPr>
      </w:pPr>
    </w:p>
    <w:p w14:paraId="098D96CF" w14:textId="77777777" w:rsidR="0046709A" w:rsidRPr="00F16AF9" w:rsidRDefault="0046709A" w:rsidP="00E858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RS" w:eastAsia="hr-HR" w:bidi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E858F7" w:rsidRPr="00F16AF9" w14:paraId="38EFCF4E" w14:textId="77777777" w:rsidTr="00D05A5F"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0EC50F7C" w14:textId="7C48BCA8" w:rsidR="00E858F7" w:rsidRPr="00F16AF9" w:rsidRDefault="00AE118A" w:rsidP="00AE118A">
            <w:pPr>
              <w:keepNext/>
              <w:spacing w:after="0" w:line="240" w:lineRule="auto"/>
              <w:ind w:left="36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 w:eastAsia="hr-HR" w:bidi="hr-HR"/>
              </w:rPr>
            </w:pPr>
            <w:bookmarkStart w:id="7" w:name="_Toc374366952"/>
            <w:r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 xml:space="preserve">6. </w:t>
            </w:r>
            <w:r w:rsidR="003578C7"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>Усклађеност</w:t>
            </w:r>
            <w:r w:rsidR="00E858F7"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 xml:space="preserve"> </w:t>
            </w:r>
            <w:r w:rsidR="00620D61"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 xml:space="preserve">државне </w:t>
            </w:r>
            <w:r w:rsidR="00CC3145"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>помоћи</w:t>
            </w:r>
            <w:bookmarkEnd w:id="7"/>
          </w:p>
        </w:tc>
      </w:tr>
    </w:tbl>
    <w:p w14:paraId="62F0B335" w14:textId="77777777" w:rsidR="00E858F7" w:rsidRPr="00F16AF9" w:rsidRDefault="00E858F7" w:rsidP="00E858F7">
      <w:pPr>
        <w:keepNext/>
        <w:spacing w:after="0" w:line="240" w:lineRule="auto"/>
        <w:jc w:val="both"/>
        <w:rPr>
          <w:rFonts w:ascii="Arial" w:hAnsi="Arial" w:cs="Arial"/>
          <w:b/>
          <w:sz w:val="24"/>
          <w:szCs w:val="20"/>
          <w:lang w:val="sr-Cyrl-RS" w:eastAsia="hr-HR" w:bidi="hr-HR"/>
        </w:rPr>
      </w:pPr>
    </w:p>
    <w:p w14:paraId="4717EA38" w14:textId="2325CB85" w:rsidR="00E858F7" w:rsidRPr="00F16AF9" w:rsidRDefault="00E858F7" w:rsidP="00E858F7">
      <w:pPr>
        <w:keepNext/>
        <w:spacing w:after="0" w:line="240" w:lineRule="auto"/>
        <w:jc w:val="center"/>
        <w:rPr>
          <w:rFonts w:ascii="Arial" w:hAnsi="Arial" w:cs="Arial"/>
          <w:b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Заједничка начела оцењивања</w:t>
      </w:r>
    </w:p>
    <w:p w14:paraId="0FDAF320" w14:textId="77777777" w:rsidR="00CD32A7" w:rsidRPr="00F16AF9" w:rsidRDefault="00CD32A7" w:rsidP="00CD32A7">
      <w:pPr>
        <w:keepNext/>
        <w:spacing w:after="0" w:line="240" w:lineRule="auto"/>
        <w:rPr>
          <w:rFonts w:ascii="Arial" w:hAnsi="Arial" w:cs="Arial"/>
          <w:b/>
          <w:sz w:val="20"/>
          <w:szCs w:val="20"/>
          <w:lang w:val="sr-Cyrl-RS" w:eastAsia="hr-HR" w:bidi="hr-HR"/>
        </w:rPr>
      </w:pPr>
    </w:p>
    <w:p w14:paraId="2A1D6A83" w14:textId="1B927E91" w:rsidR="00E858F7" w:rsidRPr="00F16AF9" w:rsidRDefault="00AE118A" w:rsidP="00CD32A7">
      <w:pPr>
        <w:keepNext/>
        <w:spacing w:after="0" w:line="240" w:lineRule="auto"/>
        <w:rPr>
          <w:rFonts w:ascii="Arial" w:hAnsi="Arial" w:cs="Arial"/>
          <w:b/>
          <w:sz w:val="20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6.1 </w:t>
      </w:r>
      <w:r w:rsidR="00366533" w:rsidRPr="00F16AF9">
        <w:rPr>
          <w:rFonts w:ascii="Arial" w:hAnsi="Arial" w:cs="Arial"/>
          <w:sz w:val="24"/>
          <w:szCs w:val="20"/>
          <w:lang w:val="sr-Cyrl-RS" w:eastAsia="hr-HR" w:bidi="hr-HR"/>
        </w:rPr>
        <w:t>Циљеви државне помоћи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>:</w:t>
      </w:r>
    </w:p>
    <w:tbl>
      <w:tblPr>
        <w:tblpPr w:leftFromText="180" w:rightFromText="180" w:vertAnchor="text" w:tblpY="1"/>
        <w:tblOverlap w:val="never"/>
        <w:tblW w:w="9371" w:type="dxa"/>
        <w:tblLayout w:type="fixed"/>
        <w:tblLook w:val="0020" w:firstRow="1" w:lastRow="0" w:firstColumn="0" w:lastColumn="0" w:noHBand="0" w:noVBand="0"/>
      </w:tblPr>
      <w:tblGrid>
        <w:gridCol w:w="4576"/>
        <w:gridCol w:w="2066"/>
        <w:gridCol w:w="2729"/>
      </w:tblGrid>
      <w:tr w:rsidR="001C5DA1" w:rsidRPr="00F16AF9" w14:paraId="3DAC5C8B" w14:textId="77777777" w:rsidTr="00246BC3">
        <w:trPr>
          <w:trHeight w:val="866"/>
        </w:trPr>
        <w:tc>
          <w:tcPr>
            <w:tcW w:w="4576" w:type="dxa"/>
          </w:tcPr>
          <w:p w14:paraId="29F08AC0" w14:textId="77777777" w:rsidR="001C5DA1" w:rsidRPr="00F16AF9" w:rsidRDefault="001C5DA1" w:rsidP="00031B0D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2066" w:type="dxa"/>
          </w:tcPr>
          <w:p w14:paraId="0C07B8FA" w14:textId="77777777" w:rsidR="001C5DA1" w:rsidRPr="00F16AF9" w:rsidRDefault="001C5DA1" w:rsidP="00031B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t>Примарни циљ</w:t>
            </w:r>
          </w:p>
          <w:p w14:paraId="1F4FFE67" w14:textId="77777777" w:rsidR="001C5DA1" w:rsidRPr="00F16AF9" w:rsidRDefault="001C5DA1" w:rsidP="00031B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(означити само један циљ)</w:t>
            </w:r>
          </w:p>
        </w:tc>
        <w:tc>
          <w:tcPr>
            <w:tcW w:w="2729" w:type="dxa"/>
          </w:tcPr>
          <w:p w14:paraId="5ADF7601" w14:textId="0B94A010" w:rsidR="001C5DA1" w:rsidRPr="00F16AF9" w:rsidRDefault="001C5DA1" w:rsidP="00031B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t>Секундарни циљ</w:t>
            </w:r>
            <w:r w:rsidR="00D15A22" w:rsidRPr="00F16AF9">
              <w:rPr>
                <w:rStyle w:val="FootnoteReference"/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ootnoteReference w:id="1"/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t xml:space="preserve"> </w:t>
            </w:r>
          </w:p>
          <w:p w14:paraId="49BEF43B" w14:textId="77777777" w:rsidR="001C5DA1" w:rsidRPr="00F16AF9" w:rsidRDefault="001C5DA1" w:rsidP="00031B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(означити највише два циља)</w:t>
            </w:r>
          </w:p>
        </w:tc>
      </w:tr>
      <w:tr w:rsidR="001C5DA1" w:rsidRPr="00F16AF9" w14:paraId="2F06B1A4" w14:textId="77777777" w:rsidTr="00246BC3">
        <w:trPr>
          <w:trHeight w:val="288"/>
        </w:trPr>
        <w:tc>
          <w:tcPr>
            <w:tcW w:w="4576" w:type="dxa"/>
          </w:tcPr>
          <w:p w14:paraId="1867038F" w14:textId="77777777" w:rsidR="001C5DA1" w:rsidRPr="00F16AF9" w:rsidRDefault="001C5DA1" w:rsidP="00031B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2066" w:type="dxa"/>
          </w:tcPr>
          <w:p w14:paraId="43004E3B" w14:textId="77777777" w:rsidR="001C5DA1" w:rsidRPr="00F16AF9" w:rsidRDefault="001C5DA1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2729" w:type="dxa"/>
          </w:tcPr>
          <w:p w14:paraId="7DC5F9A2" w14:textId="77777777" w:rsidR="001C5DA1" w:rsidRPr="00F16AF9" w:rsidRDefault="001C5DA1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pPr>
          </w:p>
        </w:tc>
      </w:tr>
      <w:tr w:rsidR="001C5DA1" w:rsidRPr="00F16AF9" w14:paraId="79E887E9" w14:textId="77777777" w:rsidTr="00246BC3">
        <w:trPr>
          <w:trHeight w:val="288"/>
        </w:trPr>
        <w:tc>
          <w:tcPr>
            <w:tcW w:w="4576" w:type="dxa"/>
          </w:tcPr>
          <w:p w14:paraId="2ED9A8BC" w14:textId="0F3E5AC7" w:rsidR="001C5DA1" w:rsidRPr="00F16AF9" w:rsidRDefault="007A1954" w:rsidP="00031B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>Широкопојасна мрежа</w:t>
            </w:r>
          </w:p>
        </w:tc>
        <w:tc>
          <w:tcPr>
            <w:tcW w:w="2066" w:type="dxa"/>
          </w:tcPr>
          <w:p w14:paraId="6F2B0B10" w14:textId="77777777" w:rsidR="001C5DA1" w:rsidRPr="00F16AF9" w:rsidRDefault="001C5DA1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fldChar w:fldCharType="end"/>
            </w:r>
          </w:p>
        </w:tc>
        <w:tc>
          <w:tcPr>
            <w:tcW w:w="2729" w:type="dxa"/>
          </w:tcPr>
          <w:p w14:paraId="61544BB0" w14:textId="77777777" w:rsidR="001C5DA1" w:rsidRPr="00F16AF9" w:rsidRDefault="001C5DA1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fldChar w:fldCharType="end"/>
            </w:r>
          </w:p>
        </w:tc>
      </w:tr>
      <w:tr w:rsidR="00D15670" w:rsidRPr="00F16AF9" w14:paraId="31AA7323" w14:textId="77777777" w:rsidTr="00246BC3">
        <w:trPr>
          <w:trHeight w:val="288"/>
        </w:trPr>
        <w:tc>
          <w:tcPr>
            <w:tcW w:w="4576" w:type="dxa"/>
          </w:tcPr>
          <w:p w14:paraId="696A4C10" w14:textId="77777777" w:rsidR="00D15670" w:rsidRPr="00F16AF9" w:rsidRDefault="00D15670" w:rsidP="00031B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</w:p>
        </w:tc>
        <w:tc>
          <w:tcPr>
            <w:tcW w:w="2066" w:type="dxa"/>
          </w:tcPr>
          <w:p w14:paraId="2DF4F906" w14:textId="77777777" w:rsidR="00D15670" w:rsidRPr="00F16AF9" w:rsidRDefault="00D15670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2729" w:type="dxa"/>
          </w:tcPr>
          <w:p w14:paraId="2A0234A5" w14:textId="77777777" w:rsidR="00D15670" w:rsidRPr="00F16AF9" w:rsidRDefault="00D15670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</w:p>
        </w:tc>
      </w:tr>
      <w:tr w:rsidR="001C5DA1" w:rsidRPr="00F16AF9" w14:paraId="46055727" w14:textId="77777777" w:rsidTr="00246BC3">
        <w:trPr>
          <w:trHeight w:val="866"/>
        </w:trPr>
        <w:tc>
          <w:tcPr>
            <w:tcW w:w="4576" w:type="dxa"/>
          </w:tcPr>
          <w:p w14:paraId="1C93CDE1" w14:textId="6FF14AC3" w:rsidR="001C5DA1" w:rsidRPr="00F16AF9" w:rsidRDefault="007A1954" w:rsidP="00031B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 xml:space="preserve">Државна помоћ за штету насталу због природних катастрофа или </w:t>
            </w:r>
            <w:proofErr w:type="spellStart"/>
            <w:r w:rsidR="00BA7CF6"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>ван</w:t>
            </w:r>
            <w:r w:rsidR="00223B80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>д</w:t>
            </w:r>
            <w:r w:rsidR="00BA7CF6"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>редних</w:t>
            </w:r>
            <w:proofErr w:type="spellEnd"/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 xml:space="preserve"> околности</w:t>
            </w:r>
          </w:p>
        </w:tc>
        <w:tc>
          <w:tcPr>
            <w:tcW w:w="2066" w:type="dxa"/>
          </w:tcPr>
          <w:p w14:paraId="6D4DF4B2" w14:textId="77777777" w:rsidR="001C5DA1" w:rsidRPr="00F16AF9" w:rsidRDefault="001C5DA1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fldChar w:fldCharType="end"/>
            </w:r>
          </w:p>
        </w:tc>
        <w:tc>
          <w:tcPr>
            <w:tcW w:w="2729" w:type="dxa"/>
          </w:tcPr>
          <w:p w14:paraId="62B14733" w14:textId="77777777" w:rsidR="001C5DA1" w:rsidRPr="00F16AF9" w:rsidRDefault="001C5DA1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fldChar w:fldCharType="end"/>
            </w:r>
          </w:p>
        </w:tc>
      </w:tr>
      <w:tr w:rsidR="001C5DA1" w:rsidRPr="00F16AF9" w14:paraId="5984D255" w14:textId="77777777" w:rsidTr="00246BC3">
        <w:trPr>
          <w:trHeight w:val="288"/>
        </w:trPr>
        <w:tc>
          <w:tcPr>
            <w:tcW w:w="4576" w:type="dxa"/>
          </w:tcPr>
          <w:p w14:paraId="6EA16268" w14:textId="77777777" w:rsidR="00D15670" w:rsidRPr="00F16AF9" w:rsidRDefault="00D15670" w:rsidP="00031B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</w:p>
          <w:p w14:paraId="492236B0" w14:textId="77777777" w:rsidR="001C5DA1" w:rsidRDefault="008D3167" w:rsidP="00031B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>К</w:t>
            </w:r>
            <w:r w:rsidR="00BA7CF6"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>ултура</w:t>
            </w:r>
            <w:r w:rsidR="001C5DA1"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 xml:space="preserve"> </w:t>
            </w:r>
          </w:p>
          <w:p w14:paraId="4119904B" w14:textId="77777777" w:rsidR="00675A55" w:rsidRDefault="00675A55" w:rsidP="00031B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</w:p>
          <w:p w14:paraId="55ED5506" w14:textId="73134110" w:rsidR="00675A55" w:rsidRPr="0014787C" w:rsidRDefault="00675A55" w:rsidP="00031B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>Јавно информисање</w:t>
            </w:r>
            <w:r w:rsidR="0014787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           </w:t>
            </w:r>
          </w:p>
        </w:tc>
        <w:tc>
          <w:tcPr>
            <w:tcW w:w="2066" w:type="dxa"/>
          </w:tcPr>
          <w:p w14:paraId="40492F62" w14:textId="77777777" w:rsidR="00D15670" w:rsidRPr="00F16AF9" w:rsidRDefault="00D15670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</w:p>
          <w:p w14:paraId="4B8F7E6E" w14:textId="77777777" w:rsidR="001C5DA1" w:rsidRDefault="001C5DA1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fldChar w:fldCharType="end"/>
            </w:r>
          </w:p>
          <w:p w14:paraId="5AF20C70" w14:textId="77777777" w:rsidR="004E14D2" w:rsidRDefault="004E14D2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</w:p>
          <w:p w14:paraId="0CE3A990" w14:textId="12D413A9" w:rsidR="004E14D2" w:rsidRPr="00F16AF9" w:rsidRDefault="004E14D2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end"/>
            </w:r>
          </w:p>
        </w:tc>
        <w:tc>
          <w:tcPr>
            <w:tcW w:w="2729" w:type="dxa"/>
          </w:tcPr>
          <w:p w14:paraId="52ABA954" w14:textId="77777777" w:rsidR="00D15670" w:rsidRPr="00F16AF9" w:rsidRDefault="00D15670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</w:p>
          <w:p w14:paraId="14ECBFC0" w14:textId="6D02EE3E" w:rsidR="004E14D2" w:rsidRDefault="001C5DA1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fldChar w:fldCharType="end"/>
            </w:r>
          </w:p>
          <w:p w14:paraId="4E8AF084" w14:textId="77777777" w:rsidR="004E14D2" w:rsidRDefault="004E14D2" w:rsidP="004E14D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</w:p>
          <w:p w14:paraId="247AB50A" w14:textId="6A74680E" w:rsidR="004E14D2" w:rsidRPr="004E14D2" w:rsidRDefault="004E14D2" w:rsidP="004E14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end"/>
            </w:r>
          </w:p>
        </w:tc>
      </w:tr>
      <w:tr w:rsidR="001C5DA1" w:rsidRPr="00F16AF9" w14:paraId="53B86357" w14:textId="77777777" w:rsidTr="00246BC3">
        <w:trPr>
          <w:trHeight w:val="866"/>
        </w:trPr>
        <w:tc>
          <w:tcPr>
            <w:tcW w:w="4576" w:type="dxa"/>
          </w:tcPr>
          <w:p w14:paraId="5785FFD0" w14:textId="452EB3C7" w:rsidR="001C5DA1" w:rsidRPr="00F16AF9" w:rsidRDefault="007A1954" w:rsidP="00031B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lastRenderedPageBreak/>
              <w:t xml:space="preserve">Државна помоћ за раднике у неповољном положају и/или раднике са </w:t>
            </w:r>
            <w:r w:rsidR="00BA7CF6"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>инвалидитетом</w:t>
            </w:r>
          </w:p>
        </w:tc>
        <w:tc>
          <w:tcPr>
            <w:tcW w:w="2066" w:type="dxa"/>
          </w:tcPr>
          <w:p w14:paraId="4AB3AED8" w14:textId="77777777" w:rsidR="001C5DA1" w:rsidRPr="00F16AF9" w:rsidRDefault="001C5DA1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end"/>
            </w:r>
          </w:p>
        </w:tc>
        <w:tc>
          <w:tcPr>
            <w:tcW w:w="2729" w:type="dxa"/>
          </w:tcPr>
          <w:p w14:paraId="6A477DF7" w14:textId="77777777" w:rsidR="001C5DA1" w:rsidRPr="00F16AF9" w:rsidRDefault="001C5DA1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end"/>
            </w:r>
          </w:p>
        </w:tc>
      </w:tr>
      <w:tr w:rsidR="001C5DA1" w:rsidRPr="00F16AF9" w14:paraId="5AADB796" w14:textId="77777777" w:rsidTr="00246BC3">
        <w:trPr>
          <w:trHeight w:val="288"/>
        </w:trPr>
        <w:tc>
          <w:tcPr>
            <w:tcW w:w="4576" w:type="dxa"/>
          </w:tcPr>
          <w:p w14:paraId="179DA6A1" w14:textId="77777777" w:rsidR="00D15670" w:rsidRPr="00F16AF9" w:rsidRDefault="00D15670" w:rsidP="00031B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</w:p>
          <w:p w14:paraId="63C7EF0C" w14:textId="4369F174" w:rsidR="001C5DA1" w:rsidRPr="00F16AF9" w:rsidRDefault="007A1954" w:rsidP="00031B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>Енергетска инфраструктура</w:t>
            </w:r>
          </w:p>
        </w:tc>
        <w:tc>
          <w:tcPr>
            <w:tcW w:w="2066" w:type="dxa"/>
          </w:tcPr>
          <w:p w14:paraId="160E1CCC" w14:textId="77777777" w:rsidR="00D15670" w:rsidRPr="00F16AF9" w:rsidRDefault="00D15670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pPr>
          </w:p>
          <w:p w14:paraId="082A9586" w14:textId="77777777" w:rsidR="001C5DA1" w:rsidRPr="00F16AF9" w:rsidRDefault="001C5DA1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end"/>
            </w:r>
          </w:p>
        </w:tc>
        <w:tc>
          <w:tcPr>
            <w:tcW w:w="2729" w:type="dxa"/>
          </w:tcPr>
          <w:p w14:paraId="36737B54" w14:textId="77777777" w:rsidR="00D15670" w:rsidRPr="00F16AF9" w:rsidRDefault="00D15670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pPr>
          </w:p>
          <w:p w14:paraId="64B6FA50" w14:textId="77777777" w:rsidR="001C5DA1" w:rsidRPr="00F16AF9" w:rsidRDefault="001C5DA1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end"/>
            </w:r>
          </w:p>
        </w:tc>
      </w:tr>
      <w:tr w:rsidR="00D15670" w:rsidRPr="00F16AF9" w14:paraId="2E87F607" w14:textId="77777777" w:rsidTr="00246BC3">
        <w:trPr>
          <w:trHeight w:val="288"/>
        </w:trPr>
        <w:tc>
          <w:tcPr>
            <w:tcW w:w="4576" w:type="dxa"/>
          </w:tcPr>
          <w:p w14:paraId="0EAE3378" w14:textId="77777777" w:rsidR="00D15670" w:rsidRPr="00F16AF9" w:rsidRDefault="00D15670" w:rsidP="00031B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</w:p>
        </w:tc>
        <w:tc>
          <w:tcPr>
            <w:tcW w:w="2066" w:type="dxa"/>
          </w:tcPr>
          <w:p w14:paraId="4BF94056" w14:textId="77777777" w:rsidR="00D15670" w:rsidRPr="00F16AF9" w:rsidRDefault="00D15670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2729" w:type="dxa"/>
          </w:tcPr>
          <w:p w14:paraId="3425F07F" w14:textId="77777777" w:rsidR="00D15670" w:rsidRPr="00F16AF9" w:rsidRDefault="00D15670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pPr>
          </w:p>
        </w:tc>
      </w:tr>
      <w:tr w:rsidR="001C5DA1" w:rsidRPr="00F16AF9" w14:paraId="5295089C" w14:textId="77777777" w:rsidTr="00246BC3">
        <w:trPr>
          <w:trHeight w:val="288"/>
        </w:trPr>
        <w:tc>
          <w:tcPr>
            <w:tcW w:w="4576" w:type="dxa"/>
          </w:tcPr>
          <w:p w14:paraId="5568DE3E" w14:textId="136C1AFC" w:rsidR="001C5DA1" w:rsidRPr="00F16AF9" w:rsidRDefault="007A1954" w:rsidP="00031B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>Енергетска ефикасност</w:t>
            </w:r>
          </w:p>
        </w:tc>
        <w:tc>
          <w:tcPr>
            <w:tcW w:w="2066" w:type="dxa"/>
          </w:tcPr>
          <w:p w14:paraId="3322C7D1" w14:textId="77777777" w:rsidR="001C5DA1" w:rsidRPr="00F16AF9" w:rsidRDefault="001C5DA1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end"/>
            </w:r>
          </w:p>
        </w:tc>
        <w:tc>
          <w:tcPr>
            <w:tcW w:w="2729" w:type="dxa"/>
          </w:tcPr>
          <w:p w14:paraId="585867DA" w14:textId="77777777" w:rsidR="001C5DA1" w:rsidRPr="00F16AF9" w:rsidRDefault="001C5DA1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end"/>
            </w:r>
          </w:p>
        </w:tc>
      </w:tr>
      <w:tr w:rsidR="00D15670" w:rsidRPr="00F16AF9" w14:paraId="459C5A36" w14:textId="77777777" w:rsidTr="00246BC3">
        <w:trPr>
          <w:trHeight w:val="288"/>
        </w:trPr>
        <w:tc>
          <w:tcPr>
            <w:tcW w:w="4576" w:type="dxa"/>
          </w:tcPr>
          <w:p w14:paraId="7D11316A" w14:textId="77777777" w:rsidR="00D15670" w:rsidRPr="00F16AF9" w:rsidRDefault="00D15670" w:rsidP="00031B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</w:p>
        </w:tc>
        <w:tc>
          <w:tcPr>
            <w:tcW w:w="2066" w:type="dxa"/>
          </w:tcPr>
          <w:p w14:paraId="17A1B99A" w14:textId="77777777" w:rsidR="00D15670" w:rsidRPr="00F16AF9" w:rsidRDefault="00D15670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2729" w:type="dxa"/>
          </w:tcPr>
          <w:p w14:paraId="325A19CB" w14:textId="77777777" w:rsidR="00D15670" w:rsidRPr="00F16AF9" w:rsidRDefault="00D15670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pPr>
          </w:p>
        </w:tc>
      </w:tr>
      <w:tr w:rsidR="001C5DA1" w:rsidRPr="00F16AF9" w14:paraId="5433D613" w14:textId="77777777" w:rsidTr="00246BC3">
        <w:trPr>
          <w:trHeight w:val="288"/>
        </w:trPr>
        <w:tc>
          <w:tcPr>
            <w:tcW w:w="4576" w:type="dxa"/>
          </w:tcPr>
          <w:p w14:paraId="3A783086" w14:textId="142590B2" w:rsidR="001C5DA1" w:rsidRPr="00F16AF9" w:rsidRDefault="00031B0D" w:rsidP="00031B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>Заштита животне средине</w:t>
            </w:r>
          </w:p>
        </w:tc>
        <w:tc>
          <w:tcPr>
            <w:tcW w:w="2066" w:type="dxa"/>
          </w:tcPr>
          <w:p w14:paraId="2FEA5514" w14:textId="77777777" w:rsidR="001C5DA1" w:rsidRPr="00F16AF9" w:rsidRDefault="001C5DA1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end"/>
            </w:r>
          </w:p>
        </w:tc>
        <w:tc>
          <w:tcPr>
            <w:tcW w:w="2729" w:type="dxa"/>
          </w:tcPr>
          <w:p w14:paraId="4BCEB648" w14:textId="77777777" w:rsidR="001C5DA1" w:rsidRPr="00F16AF9" w:rsidRDefault="001C5DA1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end"/>
            </w:r>
          </w:p>
        </w:tc>
      </w:tr>
      <w:tr w:rsidR="00D15670" w:rsidRPr="00F16AF9" w14:paraId="05F658E1" w14:textId="77777777" w:rsidTr="00246BC3">
        <w:trPr>
          <w:trHeight w:val="288"/>
        </w:trPr>
        <w:tc>
          <w:tcPr>
            <w:tcW w:w="4576" w:type="dxa"/>
          </w:tcPr>
          <w:p w14:paraId="6A086850" w14:textId="77777777" w:rsidR="00D15670" w:rsidRPr="00F16AF9" w:rsidRDefault="00D15670" w:rsidP="00031B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</w:p>
        </w:tc>
        <w:tc>
          <w:tcPr>
            <w:tcW w:w="2066" w:type="dxa"/>
          </w:tcPr>
          <w:p w14:paraId="5F96AB7D" w14:textId="77777777" w:rsidR="00D15670" w:rsidRPr="00F16AF9" w:rsidRDefault="00D15670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2729" w:type="dxa"/>
          </w:tcPr>
          <w:p w14:paraId="323DBFDD" w14:textId="77777777" w:rsidR="00D15670" w:rsidRPr="00F16AF9" w:rsidRDefault="00D15670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pPr>
          </w:p>
        </w:tc>
      </w:tr>
      <w:tr w:rsidR="001C5DA1" w:rsidRPr="00F16AF9" w14:paraId="4964BFC6" w14:textId="77777777" w:rsidTr="00246BC3">
        <w:trPr>
          <w:trHeight w:val="288"/>
        </w:trPr>
        <w:tc>
          <w:tcPr>
            <w:tcW w:w="4576" w:type="dxa"/>
          </w:tcPr>
          <w:p w14:paraId="63A882A6" w14:textId="71AFD525" w:rsidR="001C5DA1" w:rsidRPr="00F16AF9" w:rsidRDefault="00031B0D" w:rsidP="00031B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>Заштита и очување културног наслеђа</w:t>
            </w:r>
            <w:r w:rsidR="001C5DA1"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 xml:space="preserve"> </w:t>
            </w:r>
          </w:p>
        </w:tc>
        <w:tc>
          <w:tcPr>
            <w:tcW w:w="2066" w:type="dxa"/>
          </w:tcPr>
          <w:p w14:paraId="52A8FBC9" w14:textId="77777777" w:rsidR="001C5DA1" w:rsidRPr="00F16AF9" w:rsidRDefault="001C5DA1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end"/>
            </w:r>
          </w:p>
        </w:tc>
        <w:tc>
          <w:tcPr>
            <w:tcW w:w="2729" w:type="dxa"/>
          </w:tcPr>
          <w:p w14:paraId="37D033EC" w14:textId="77777777" w:rsidR="001C5DA1" w:rsidRPr="00F16AF9" w:rsidRDefault="001C5DA1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end"/>
            </w:r>
          </w:p>
        </w:tc>
      </w:tr>
      <w:tr w:rsidR="00D15670" w:rsidRPr="00F16AF9" w14:paraId="416E4357" w14:textId="77777777" w:rsidTr="00246BC3">
        <w:trPr>
          <w:trHeight w:val="288"/>
        </w:trPr>
        <w:tc>
          <w:tcPr>
            <w:tcW w:w="4576" w:type="dxa"/>
          </w:tcPr>
          <w:p w14:paraId="4A4556C1" w14:textId="77777777" w:rsidR="00D15670" w:rsidRPr="00F16AF9" w:rsidRDefault="00D15670" w:rsidP="00031B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</w:p>
        </w:tc>
        <w:tc>
          <w:tcPr>
            <w:tcW w:w="2066" w:type="dxa"/>
          </w:tcPr>
          <w:p w14:paraId="611DFA6F" w14:textId="77777777" w:rsidR="00D15670" w:rsidRPr="00F16AF9" w:rsidRDefault="00D15670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2729" w:type="dxa"/>
          </w:tcPr>
          <w:p w14:paraId="561D69BC" w14:textId="77777777" w:rsidR="00D15670" w:rsidRPr="00F16AF9" w:rsidRDefault="00D15670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pPr>
          </w:p>
        </w:tc>
      </w:tr>
      <w:tr w:rsidR="001C5DA1" w:rsidRPr="00F16AF9" w14:paraId="622E7F9D" w14:textId="77777777" w:rsidTr="00246BC3">
        <w:trPr>
          <w:trHeight w:val="577"/>
        </w:trPr>
        <w:tc>
          <w:tcPr>
            <w:tcW w:w="4576" w:type="dxa"/>
          </w:tcPr>
          <w:p w14:paraId="391DDD01" w14:textId="7AFAC421" w:rsidR="001C5DA1" w:rsidRPr="00F16AF9" w:rsidRDefault="00031B0D" w:rsidP="00031B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>Државна помоћ за отклањање значајног поремећаја у привреди</w:t>
            </w:r>
          </w:p>
        </w:tc>
        <w:tc>
          <w:tcPr>
            <w:tcW w:w="2066" w:type="dxa"/>
          </w:tcPr>
          <w:p w14:paraId="49B4538B" w14:textId="1E02C2D1" w:rsidR="001C5DA1" w:rsidRPr="00F16AF9" w:rsidRDefault="001C5DA1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end"/>
            </w:r>
          </w:p>
        </w:tc>
        <w:tc>
          <w:tcPr>
            <w:tcW w:w="2729" w:type="dxa"/>
          </w:tcPr>
          <w:p w14:paraId="25F5CFB8" w14:textId="77777777" w:rsidR="001C5DA1" w:rsidRPr="00F16AF9" w:rsidRDefault="001C5DA1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end"/>
            </w:r>
          </w:p>
        </w:tc>
      </w:tr>
      <w:tr w:rsidR="001C5DA1" w:rsidRPr="00F16AF9" w14:paraId="2B1C03A4" w14:textId="77777777" w:rsidTr="00246BC3">
        <w:trPr>
          <w:trHeight w:val="409"/>
        </w:trPr>
        <w:tc>
          <w:tcPr>
            <w:tcW w:w="4576" w:type="dxa"/>
          </w:tcPr>
          <w:p w14:paraId="3E1A259D" w14:textId="77777777" w:rsidR="00D15670" w:rsidRPr="00F16AF9" w:rsidRDefault="00D15670" w:rsidP="00031B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</w:p>
          <w:p w14:paraId="7CAD57F3" w14:textId="573AD85F" w:rsidR="001C5DA1" w:rsidRDefault="00031B0D" w:rsidP="00031B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>Обновљиви извори енергије</w:t>
            </w:r>
            <w:r w:rsidR="001C5DA1"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 xml:space="preserve"> </w:t>
            </w:r>
          </w:p>
          <w:p w14:paraId="078B9E04" w14:textId="77777777" w:rsidR="00675A55" w:rsidRDefault="00675A55" w:rsidP="00031B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</w:p>
          <w:p w14:paraId="2CE28599" w14:textId="0865E726" w:rsidR="002B3530" w:rsidRPr="002B3530" w:rsidRDefault="00675A55" w:rsidP="002B353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Регионални</w:t>
            </w:r>
            <w:proofErr w:type="spellEnd"/>
            <w:r w:rsidR="002B353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развој</w:t>
            </w:r>
            <w:proofErr w:type="spellEnd"/>
          </w:p>
        </w:tc>
        <w:tc>
          <w:tcPr>
            <w:tcW w:w="2066" w:type="dxa"/>
          </w:tcPr>
          <w:p w14:paraId="0C21DD0B" w14:textId="77777777" w:rsidR="00D15670" w:rsidRPr="00F16AF9" w:rsidRDefault="00D15670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pPr>
          </w:p>
          <w:p w14:paraId="092C1713" w14:textId="03AB3835" w:rsidR="004E14D2" w:rsidRDefault="001C5DA1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end"/>
            </w:r>
          </w:p>
          <w:p w14:paraId="5CB66666" w14:textId="77777777" w:rsidR="004E14D2" w:rsidRDefault="004E14D2" w:rsidP="004E14D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</w:p>
          <w:p w14:paraId="5A9803B2" w14:textId="3563BE5E" w:rsidR="004E14D2" w:rsidRPr="004E14D2" w:rsidRDefault="004E14D2" w:rsidP="004E14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end"/>
            </w:r>
          </w:p>
        </w:tc>
        <w:tc>
          <w:tcPr>
            <w:tcW w:w="2729" w:type="dxa"/>
          </w:tcPr>
          <w:p w14:paraId="0A299CC8" w14:textId="77777777" w:rsidR="00D15670" w:rsidRPr="00F16AF9" w:rsidRDefault="00D15670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pPr>
          </w:p>
          <w:p w14:paraId="2FFC22DD" w14:textId="5236D47A" w:rsidR="001C5DA1" w:rsidRDefault="001C5DA1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end"/>
            </w:r>
          </w:p>
          <w:p w14:paraId="1C823718" w14:textId="4A886757" w:rsidR="002B3530" w:rsidRDefault="002B3530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pPr>
          </w:p>
          <w:p w14:paraId="6DF1435A" w14:textId="2A0C9D12" w:rsidR="002B3530" w:rsidRPr="00F16AF9" w:rsidRDefault="004E14D2" w:rsidP="004E14D2">
            <w:pPr>
              <w:tabs>
                <w:tab w:val="center" w:pos="12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tab/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end"/>
            </w:r>
          </w:p>
          <w:p w14:paraId="7B7DFB3B" w14:textId="77777777" w:rsidR="00031B0D" w:rsidRPr="00F16AF9" w:rsidRDefault="00031B0D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</w:p>
        </w:tc>
      </w:tr>
      <w:tr w:rsidR="00031B0D" w:rsidRPr="00F16AF9" w14:paraId="00F1B7F6" w14:textId="77777777" w:rsidTr="00246BC3">
        <w:trPr>
          <w:trHeight w:val="577"/>
        </w:trPr>
        <w:tc>
          <w:tcPr>
            <w:tcW w:w="4576" w:type="dxa"/>
          </w:tcPr>
          <w:p w14:paraId="6CC47222" w14:textId="3C313577" w:rsidR="00031B0D" w:rsidRPr="00F16AF9" w:rsidRDefault="00031B0D" w:rsidP="00031B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>Санација учесника на тржишту у тешкоћама</w:t>
            </w:r>
          </w:p>
        </w:tc>
        <w:tc>
          <w:tcPr>
            <w:tcW w:w="2066" w:type="dxa"/>
          </w:tcPr>
          <w:p w14:paraId="475B6E19" w14:textId="2DA7A696" w:rsidR="00031B0D" w:rsidRPr="00F16AF9" w:rsidRDefault="00031B0D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end"/>
            </w:r>
          </w:p>
        </w:tc>
        <w:tc>
          <w:tcPr>
            <w:tcW w:w="2729" w:type="dxa"/>
          </w:tcPr>
          <w:p w14:paraId="13AE9C1D" w14:textId="77777777" w:rsidR="00031B0D" w:rsidRPr="00F16AF9" w:rsidRDefault="00031B0D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end"/>
            </w:r>
          </w:p>
          <w:p w14:paraId="199B96B7" w14:textId="77777777" w:rsidR="00031B0D" w:rsidRPr="00F16AF9" w:rsidRDefault="00031B0D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</w:p>
        </w:tc>
      </w:tr>
      <w:tr w:rsidR="00031B0D" w:rsidRPr="00F16AF9" w14:paraId="127DEDE8" w14:textId="77777777" w:rsidTr="00246BC3">
        <w:trPr>
          <w:trHeight w:val="288"/>
        </w:trPr>
        <w:tc>
          <w:tcPr>
            <w:tcW w:w="4576" w:type="dxa"/>
          </w:tcPr>
          <w:p w14:paraId="2DC7E9CB" w14:textId="232CB344" w:rsidR="00031B0D" w:rsidRPr="00F16AF9" w:rsidRDefault="00031B0D" w:rsidP="00031B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 xml:space="preserve">Истраживање, развој и иновације </w:t>
            </w:r>
          </w:p>
        </w:tc>
        <w:tc>
          <w:tcPr>
            <w:tcW w:w="2066" w:type="dxa"/>
          </w:tcPr>
          <w:p w14:paraId="6960D946" w14:textId="77777777" w:rsidR="00031B0D" w:rsidRPr="00F16AF9" w:rsidRDefault="00031B0D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end"/>
            </w:r>
          </w:p>
        </w:tc>
        <w:tc>
          <w:tcPr>
            <w:tcW w:w="2729" w:type="dxa"/>
          </w:tcPr>
          <w:p w14:paraId="437C4C0A" w14:textId="77777777" w:rsidR="00031B0D" w:rsidRPr="00F16AF9" w:rsidRDefault="00031B0D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end"/>
            </w:r>
          </w:p>
        </w:tc>
      </w:tr>
      <w:tr w:rsidR="00D15670" w:rsidRPr="00F16AF9" w14:paraId="63F759B1" w14:textId="77777777" w:rsidTr="00246BC3">
        <w:trPr>
          <w:trHeight w:val="288"/>
        </w:trPr>
        <w:tc>
          <w:tcPr>
            <w:tcW w:w="4576" w:type="dxa"/>
          </w:tcPr>
          <w:p w14:paraId="18939250" w14:textId="77777777" w:rsidR="00D15670" w:rsidRPr="00F16AF9" w:rsidRDefault="00D15670" w:rsidP="00031B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</w:p>
        </w:tc>
        <w:tc>
          <w:tcPr>
            <w:tcW w:w="2066" w:type="dxa"/>
          </w:tcPr>
          <w:p w14:paraId="7060C806" w14:textId="77777777" w:rsidR="00D15670" w:rsidRPr="00F16AF9" w:rsidRDefault="00D15670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2729" w:type="dxa"/>
          </w:tcPr>
          <w:p w14:paraId="4BE67A87" w14:textId="77777777" w:rsidR="00D15670" w:rsidRPr="00F16AF9" w:rsidRDefault="00D15670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pPr>
          </w:p>
        </w:tc>
      </w:tr>
      <w:tr w:rsidR="00031B0D" w:rsidRPr="00F16AF9" w14:paraId="0D186D38" w14:textId="77777777" w:rsidTr="00246BC3">
        <w:trPr>
          <w:trHeight w:val="577"/>
        </w:trPr>
        <w:tc>
          <w:tcPr>
            <w:tcW w:w="4576" w:type="dxa"/>
          </w:tcPr>
          <w:p w14:paraId="041CA1B2" w14:textId="0234A2B9" w:rsidR="00031B0D" w:rsidRPr="00F16AF9" w:rsidRDefault="00031B0D" w:rsidP="00031B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>Реструктурирање учесника на тржишту у тешкоћама</w:t>
            </w:r>
          </w:p>
        </w:tc>
        <w:tc>
          <w:tcPr>
            <w:tcW w:w="2066" w:type="dxa"/>
          </w:tcPr>
          <w:p w14:paraId="5973D6EB" w14:textId="77777777" w:rsidR="00031B0D" w:rsidRPr="00F16AF9" w:rsidRDefault="00031B0D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end"/>
            </w:r>
          </w:p>
        </w:tc>
        <w:tc>
          <w:tcPr>
            <w:tcW w:w="2729" w:type="dxa"/>
          </w:tcPr>
          <w:p w14:paraId="4C08EA7C" w14:textId="77777777" w:rsidR="00031B0D" w:rsidRPr="00F16AF9" w:rsidRDefault="00031B0D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end"/>
            </w:r>
          </w:p>
        </w:tc>
      </w:tr>
      <w:tr w:rsidR="00031B0D" w:rsidRPr="00F16AF9" w14:paraId="37CA93F1" w14:textId="77777777" w:rsidTr="00246BC3">
        <w:trPr>
          <w:trHeight w:val="288"/>
        </w:trPr>
        <w:tc>
          <w:tcPr>
            <w:tcW w:w="4576" w:type="dxa"/>
          </w:tcPr>
          <w:p w14:paraId="3249E0C6" w14:textId="77777777" w:rsidR="00D15670" w:rsidRPr="00F16AF9" w:rsidRDefault="00D15670" w:rsidP="00031B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</w:p>
          <w:p w14:paraId="7D22AC78" w14:textId="6FA10A84" w:rsidR="00031B0D" w:rsidRPr="00F16AF9" w:rsidRDefault="00031B0D" w:rsidP="00031B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 xml:space="preserve">Ризични капитал </w:t>
            </w:r>
          </w:p>
        </w:tc>
        <w:tc>
          <w:tcPr>
            <w:tcW w:w="2066" w:type="dxa"/>
          </w:tcPr>
          <w:p w14:paraId="5740E05F" w14:textId="77777777" w:rsidR="00D15670" w:rsidRPr="00F16AF9" w:rsidRDefault="00D15670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pPr>
          </w:p>
          <w:p w14:paraId="363F8176" w14:textId="518B9DB8" w:rsidR="00031B0D" w:rsidRPr="00F16AF9" w:rsidRDefault="00031B0D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end"/>
            </w:r>
          </w:p>
        </w:tc>
        <w:tc>
          <w:tcPr>
            <w:tcW w:w="2729" w:type="dxa"/>
          </w:tcPr>
          <w:p w14:paraId="6EEC918C" w14:textId="77777777" w:rsidR="00D15670" w:rsidRPr="00F16AF9" w:rsidRDefault="00D15670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pPr>
          </w:p>
          <w:p w14:paraId="3D566E19" w14:textId="742E87BD" w:rsidR="00031B0D" w:rsidRPr="00F16AF9" w:rsidRDefault="00031B0D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end"/>
            </w:r>
          </w:p>
        </w:tc>
      </w:tr>
      <w:tr w:rsidR="00031B0D" w:rsidRPr="00F16AF9" w14:paraId="392908BE" w14:textId="77777777" w:rsidTr="00246BC3">
        <w:trPr>
          <w:trHeight w:val="200"/>
        </w:trPr>
        <w:tc>
          <w:tcPr>
            <w:tcW w:w="4576" w:type="dxa"/>
          </w:tcPr>
          <w:p w14:paraId="6E08B70C" w14:textId="7854B115" w:rsidR="00031B0D" w:rsidRPr="00F16AF9" w:rsidRDefault="00031B0D" w:rsidP="00031B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</w:p>
        </w:tc>
        <w:tc>
          <w:tcPr>
            <w:tcW w:w="2066" w:type="dxa"/>
          </w:tcPr>
          <w:p w14:paraId="5F6344DD" w14:textId="77777777" w:rsidR="00031B0D" w:rsidRPr="00F16AF9" w:rsidRDefault="00031B0D" w:rsidP="00031B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pPr>
          </w:p>
        </w:tc>
        <w:tc>
          <w:tcPr>
            <w:tcW w:w="2729" w:type="dxa"/>
          </w:tcPr>
          <w:p w14:paraId="7E55B5B6" w14:textId="77777777" w:rsidR="00031B0D" w:rsidRPr="00F16AF9" w:rsidRDefault="00031B0D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pPr>
          </w:p>
        </w:tc>
      </w:tr>
      <w:tr w:rsidR="00031B0D" w:rsidRPr="00F16AF9" w14:paraId="5BCC4F17" w14:textId="77777777" w:rsidTr="00246BC3">
        <w:trPr>
          <w:trHeight w:val="577"/>
        </w:trPr>
        <w:tc>
          <w:tcPr>
            <w:tcW w:w="4576" w:type="dxa"/>
          </w:tcPr>
          <w:p w14:paraId="719A5CBD" w14:textId="4ECDF71B" w:rsidR="00031B0D" w:rsidRPr="00F16AF9" w:rsidRDefault="00031B0D" w:rsidP="00031B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>Секторски развој</w:t>
            </w:r>
          </w:p>
        </w:tc>
        <w:tc>
          <w:tcPr>
            <w:tcW w:w="2066" w:type="dxa"/>
          </w:tcPr>
          <w:p w14:paraId="49E4B6D8" w14:textId="3D29B4C1" w:rsidR="00031B0D" w:rsidRPr="00F16AF9" w:rsidRDefault="00031B0D" w:rsidP="00031B0D">
            <w:pPr>
              <w:tabs>
                <w:tab w:val="left" w:pos="492"/>
                <w:tab w:val="center" w:pos="8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tab/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tab/>
            </w:r>
            <w:r w:rsidR="004E14D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 w:rsidR="00252CB3"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t xml:space="preserve"> </w:t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end"/>
            </w:r>
          </w:p>
        </w:tc>
        <w:tc>
          <w:tcPr>
            <w:tcW w:w="2729" w:type="dxa"/>
          </w:tcPr>
          <w:p w14:paraId="76414427" w14:textId="77777777" w:rsidR="00031B0D" w:rsidRPr="00F16AF9" w:rsidRDefault="00031B0D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r>
            <w:r w:rsidR="0000000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  <w:fldChar w:fldCharType="end"/>
            </w:r>
          </w:p>
          <w:p w14:paraId="664763CB" w14:textId="640BD600" w:rsidR="00031B0D" w:rsidRPr="00F16AF9" w:rsidRDefault="00031B0D" w:rsidP="00031B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</w:p>
        </w:tc>
      </w:tr>
      <w:tr w:rsidR="00252CB3" w:rsidRPr="00F16AF9" w14:paraId="3006B158" w14:textId="77777777" w:rsidTr="00246BC3">
        <w:trPr>
          <w:trHeight w:val="577"/>
        </w:trPr>
        <w:tc>
          <w:tcPr>
            <w:tcW w:w="4576" w:type="dxa"/>
          </w:tcPr>
          <w:p w14:paraId="70558244" w14:textId="26A15FE6" w:rsidR="00252CB3" w:rsidRPr="00F16AF9" w:rsidRDefault="00252CB3" w:rsidP="00031B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 xml:space="preserve">Услуге од општег економског </w:t>
            </w:r>
            <w:r w:rsidR="00BA7CF6"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>интереса</w:t>
            </w:r>
          </w:p>
        </w:tc>
        <w:tc>
          <w:tcPr>
            <w:tcW w:w="2066" w:type="dxa"/>
          </w:tcPr>
          <w:p w14:paraId="1B734DE9" w14:textId="0F96F104" w:rsidR="00252CB3" w:rsidRPr="00F16AF9" w:rsidRDefault="00D15670" w:rsidP="00252CB3">
            <w:pPr>
              <w:tabs>
                <w:tab w:val="left" w:pos="492"/>
                <w:tab w:val="center" w:pos="8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t xml:space="preserve"> </w:t>
            </w:r>
            <w:r w:rsidR="00252CB3"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CB3"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</w:r>
            <w:r w:rsidR="00000000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fldChar w:fldCharType="separate"/>
            </w:r>
            <w:r w:rsidR="00252CB3" w:rsidRPr="00F16AF9">
              <w:rPr>
                <w:rFonts w:ascii="Times New Roman" w:hAnsi="Times New Roman"/>
                <w:sz w:val="24"/>
                <w:szCs w:val="20"/>
                <w:lang w:val="sr-Cyrl-RS" w:eastAsia="hr-HR" w:bidi="hr-HR"/>
              </w:rPr>
              <w:fldChar w:fldCharType="end"/>
            </w:r>
          </w:p>
        </w:tc>
        <w:tc>
          <w:tcPr>
            <w:tcW w:w="2729" w:type="dxa"/>
          </w:tcPr>
          <w:p w14:paraId="3180AA01" w14:textId="028F6E76" w:rsidR="00252CB3" w:rsidRPr="00F16AF9" w:rsidRDefault="00252CB3" w:rsidP="000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en-GB"/>
              </w:rPr>
            </w:pP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</w:r>
            <w:r w:rsidR="00000000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fldChar w:fldCharType="separate"/>
            </w:r>
            <w:r w:rsidRPr="00F16AF9">
              <w:rPr>
                <w:rFonts w:ascii="Times New Roman" w:hAnsi="Times New Roman"/>
                <w:sz w:val="24"/>
                <w:szCs w:val="20"/>
                <w:lang w:val="sr-Cyrl-RS" w:eastAsia="hr-HR" w:bidi="hr-HR"/>
              </w:rPr>
              <w:fldChar w:fldCharType="end"/>
            </w:r>
          </w:p>
        </w:tc>
      </w:tr>
      <w:tr w:rsidR="00252CB3" w:rsidRPr="00F16AF9" w14:paraId="14D5D9A1" w14:textId="77777777" w:rsidTr="00246BC3">
        <w:trPr>
          <w:trHeight w:val="577"/>
        </w:trPr>
        <w:tc>
          <w:tcPr>
            <w:tcW w:w="4576" w:type="dxa"/>
          </w:tcPr>
          <w:p w14:paraId="0DE0886D" w14:textId="0B11A0F2" w:rsidR="00252CB3" w:rsidRPr="00F16AF9" w:rsidRDefault="00252CB3" w:rsidP="00031B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hAnsi="Arial" w:cs="Arial"/>
                <w:sz w:val="24"/>
                <w:szCs w:val="20"/>
                <w:lang w:val="sr-Cyrl-RS" w:eastAsia="hr-HR" w:bidi="hr-HR"/>
              </w:rPr>
              <w:t>МСП - ови</w:t>
            </w:r>
          </w:p>
        </w:tc>
        <w:tc>
          <w:tcPr>
            <w:tcW w:w="2066" w:type="dxa"/>
          </w:tcPr>
          <w:p w14:paraId="79DE6D2D" w14:textId="46B5BBCB" w:rsidR="00252CB3" w:rsidRPr="00F16AF9" w:rsidRDefault="00D15670" w:rsidP="00252CB3">
            <w:pPr>
              <w:tabs>
                <w:tab w:val="left" w:pos="492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</w:pP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t xml:space="preserve"> </w:t>
            </w:r>
            <w:r w:rsidR="00252CB3"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CB3"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</w:r>
            <w:r w:rsidR="00000000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fldChar w:fldCharType="separate"/>
            </w:r>
            <w:r w:rsidR="00252CB3" w:rsidRPr="00F16AF9">
              <w:rPr>
                <w:rFonts w:ascii="Times New Roman" w:hAnsi="Times New Roman"/>
                <w:sz w:val="24"/>
                <w:szCs w:val="20"/>
                <w:lang w:val="sr-Cyrl-RS" w:eastAsia="hr-HR" w:bidi="hr-HR"/>
              </w:rPr>
              <w:fldChar w:fldCharType="end"/>
            </w:r>
          </w:p>
        </w:tc>
        <w:tc>
          <w:tcPr>
            <w:tcW w:w="2729" w:type="dxa"/>
          </w:tcPr>
          <w:p w14:paraId="650F3E4C" w14:textId="4EF538B4" w:rsidR="00252CB3" w:rsidRPr="00F16AF9" w:rsidRDefault="00252CB3" w:rsidP="00031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</w:pP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</w:r>
            <w:r w:rsidR="00000000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fldChar w:fldCharType="separate"/>
            </w:r>
            <w:r w:rsidRPr="00F16AF9">
              <w:rPr>
                <w:rFonts w:ascii="Times New Roman" w:hAnsi="Times New Roman"/>
                <w:sz w:val="24"/>
                <w:szCs w:val="20"/>
                <w:lang w:val="sr-Cyrl-RS" w:eastAsia="hr-HR" w:bidi="hr-HR"/>
              </w:rPr>
              <w:fldChar w:fldCharType="end"/>
            </w:r>
          </w:p>
        </w:tc>
      </w:tr>
      <w:tr w:rsidR="00252CB3" w:rsidRPr="00F16AF9" w14:paraId="698AE8DC" w14:textId="77777777" w:rsidTr="00246BC3">
        <w:trPr>
          <w:trHeight w:val="577"/>
        </w:trPr>
        <w:tc>
          <w:tcPr>
            <w:tcW w:w="4576" w:type="dxa"/>
          </w:tcPr>
          <w:p w14:paraId="5AD7FE01" w14:textId="566043F2" w:rsidR="00D15670" w:rsidRPr="00F16AF9" w:rsidRDefault="00D15670" w:rsidP="00031B0D">
            <w:pPr>
              <w:spacing w:after="0" w:line="240" w:lineRule="auto"/>
              <w:rPr>
                <w:rFonts w:ascii="Arial" w:hAnsi="Arial" w:cs="Arial"/>
                <w:sz w:val="24"/>
                <w:szCs w:val="20"/>
                <w:lang w:val="sr-Cyrl-RS" w:eastAsia="hr-HR" w:bidi="hr-HR"/>
              </w:rPr>
            </w:pPr>
            <w:r w:rsidRPr="00F16AF9">
              <w:rPr>
                <w:rFonts w:ascii="Arial" w:hAnsi="Arial" w:cs="Arial"/>
                <w:sz w:val="24"/>
                <w:szCs w:val="20"/>
                <w:lang w:val="sr-Cyrl-RS" w:eastAsia="hr-HR" w:bidi="hr-HR"/>
              </w:rPr>
              <w:t xml:space="preserve">Државна помоћ за </w:t>
            </w:r>
            <w:r w:rsidR="00BA7CF6" w:rsidRPr="00F16AF9">
              <w:rPr>
                <w:rFonts w:ascii="Arial" w:hAnsi="Arial" w:cs="Arial"/>
                <w:sz w:val="24"/>
                <w:szCs w:val="20"/>
                <w:lang w:val="sr-Cyrl-RS" w:eastAsia="hr-HR" w:bidi="hr-HR"/>
              </w:rPr>
              <w:t>спортску</w:t>
            </w:r>
            <w:r w:rsidRPr="00F16AF9">
              <w:rPr>
                <w:rFonts w:ascii="Arial" w:hAnsi="Arial" w:cs="Arial"/>
                <w:sz w:val="24"/>
                <w:szCs w:val="20"/>
                <w:lang w:val="sr-Cyrl-RS" w:eastAsia="hr-HR" w:bidi="hr-HR"/>
              </w:rPr>
              <w:t xml:space="preserve"> и вишенаменску рекреативну инфраструктуру</w:t>
            </w:r>
          </w:p>
          <w:p w14:paraId="25AE84A0" w14:textId="283E9E25" w:rsidR="00D15670" w:rsidRPr="00F16AF9" w:rsidRDefault="00D15670" w:rsidP="00031B0D">
            <w:pPr>
              <w:spacing w:after="0" w:line="240" w:lineRule="auto"/>
              <w:rPr>
                <w:rFonts w:ascii="Arial" w:hAnsi="Arial" w:cs="Arial"/>
                <w:sz w:val="24"/>
                <w:szCs w:val="20"/>
                <w:lang w:val="sr-Cyrl-RS" w:eastAsia="hr-HR" w:bidi="hr-HR"/>
              </w:rPr>
            </w:pPr>
          </w:p>
        </w:tc>
        <w:tc>
          <w:tcPr>
            <w:tcW w:w="2066" w:type="dxa"/>
          </w:tcPr>
          <w:p w14:paraId="3322B77B" w14:textId="52F00B9E" w:rsidR="00252CB3" w:rsidRPr="00F16AF9" w:rsidRDefault="00D15670" w:rsidP="00252CB3">
            <w:pPr>
              <w:tabs>
                <w:tab w:val="left" w:pos="492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</w:pP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t xml:space="preserve"> </w:t>
            </w: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</w:r>
            <w:r w:rsidR="00000000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fldChar w:fldCharType="separate"/>
            </w:r>
            <w:r w:rsidRPr="00F16AF9">
              <w:rPr>
                <w:rFonts w:ascii="Times New Roman" w:hAnsi="Times New Roman"/>
                <w:sz w:val="24"/>
                <w:szCs w:val="20"/>
                <w:lang w:val="sr-Cyrl-RS" w:eastAsia="hr-HR" w:bidi="hr-HR"/>
              </w:rPr>
              <w:fldChar w:fldCharType="end"/>
            </w:r>
          </w:p>
        </w:tc>
        <w:tc>
          <w:tcPr>
            <w:tcW w:w="2729" w:type="dxa"/>
          </w:tcPr>
          <w:p w14:paraId="55E5BCDA" w14:textId="4988B7A6" w:rsidR="00252CB3" w:rsidRPr="00F16AF9" w:rsidRDefault="00D15670" w:rsidP="00031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</w:pP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</w:r>
            <w:r w:rsidR="00000000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fldChar w:fldCharType="separate"/>
            </w:r>
            <w:r w:rsidRPr="00F16AF9">
              <w:rPr>
                <w:rFonts w:ascii="Times New Roman" w:hAnsi="Times New Roman"/>
                <w:sz w:val="24"/>
                <w:szCs w:val="20"/>
                <w:lang w:val="sr-Cyrl-RS" w:eastAsia="hr-HR" w:bidi="hr-HR"/>
              </w:rPr>
              <w:fldChar w:fldCharType="end"/>
            </w:r>
          </w:p>
        </w:tc>
      </w:tr>
      <w:tr w:rsidR="00D15670" w:rsidRPr="00F16AF9" w14:paraId="26085200" w14:textId="77777777" w:rsidTr="00246BC3">
        <w:trPr>
          <w:trHeight w:val="577"/>
        </w:trPr>
        <w:tc>
          <w:tcPr>
            <w:tcW w:w="4576" w:type="dxa"/>
          </w:tcPr>
          <w:p w14:paraId="7C8179CB" w14:textId="32F39764" w:rsidR="00D15670" w:rsidRPr="00F16AF9" w:rsidRDefault="00D15670" w:rsidP="00031B0D">
            <w:pPr>
              <w:spacing w:after="0" w:line="240" w:lineRule="auto"/>
              <w:rPr>
                <w:rFonts w:ascii="Arial" w:hAnsi="Arial" w:cs="Arial"/>
                <w:sz w:val="24"/>
                <w:szCs w:val="20"/>
                <w:lang w:val="sr-Cyrl-RS" w:eastAsia="hr-HR" w:bidi="hr-HR"/>
              </w:rPr>
            </w:pPr>
            <w:r w:rsidRPr="00F16AF9">
              <w:rPr>
                <w:rFonts w:ascii="Arial" w:hAnsi="Arial" w:cs="Arial"/>
                <w:sz w:val="24"/>
                <w:szCs w:val="20"/>
                <w:lang w:val="sr-Cyrl-RS" w:eastAsia="hr-HR" w:bidi="hr-HR"/>
              </w:rPr>
              <w:t>Обуке</w:t>
            </w:r>
          </w:p>
        </w:tc>
        <w:tc>
          <w:tcPr>
            <w:tcW w:w="2066" w:type="dxa"/>
          </w:tcPr>
          <w:p w14:paraId="0E2A539D" w14:textId="6F1D7366" w:rsidR="00D15670" w:rsidRPr="00F16AF9" w:rsidRDefault="00D15670" w:rsidP="00252CB3">
            <w:pPr>
              <w:tabs>
                <w:tab w:val="left" w:pos="492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</w:pP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t xml:space="preserve">  </w:t>
            </w: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</w:r>
            <w:r w:rsidR="00000000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fldChar w:fldCharType="separate"/>
            </w:r>
            <w:r w:rsidRPr="00F16AF9">
              <w:rPr>
                <w:rFonts w:ascii="Times New Roman" w:hAnsi="Times New Roman"/>
                <w:sz w:val="24"/>
                <w:szCs w:val="20"/>
                <w:lang w:val="sr-Cyrl-RS" w:eastAsia="hr-HR" w:bidi="hr-HR"/>
              </w:rPr>
              <w:fldChar w:fldCharType="end"/>
            </w:r>
          </w:p>
        </w:tc>
        <w:tc>
          <w:tcPr>
            <w:tcW w:w="2729" w:type="dxa"/>
          </w:tcPr>
          <w:p w14:paraId="08D6730C" w14:textId="49241EAD" w:rsidR="00D15670" w:rsidRPr="00F16AF9" w:rsidRDefault="00D15670" w:rsidP="00031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</w:pP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</w:r>
            <w:r w:rsidR="00000000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fldChar w:fldCharType="separate"/>
            </w:r>
            <w:r w:rsidRPr="00F16AF9">
              <w:rPr>
                <w:rFonts w:ascii="Times New Roman" w:hAnsi="Times New Roman"/>
                <w:sz w:val="24"/>
                <w:szCs w:val="20"/>
                <w:lang w:val="sr-Cyrl-RS" w:eastAsia="hr-HR" w:bidi="hr-HR"/>
              </w:rPr>
              <w:fldChar w:fldCharType="end"/>
            </w:r>
          </w:p>
        </w:tc>
      </w:tr>
      <w:tr w:rsidR="00D15670" w:rsidRPr="00F16AF9" w14:paraId="25F06041" w14:textId="77777777" w:rsidTr="00246BC3">
        <w:trPr>
          <w:trHeight w:val="577"/>
        </w:trPr>
        <w:tc>
          <w:tcPr>
            <w:tcW w:w="4576" w:type="dxa"/>
          </w:tcPr>
          <w:p w14:paraId="08BE8B89" w14:textId="101FB66C" w:rsidR="00D15670" w:rsidRPr="00F16AF9" w:rsidRDefault="00D15670" w:rsidP="00031B0D">
            <w:pPr>
              <w:spacing w:after="0" w:line="240" w:lineRule="auto"/>
              <w:rPr>
                <w:rFonts w:ascii="Arial" w:hAnsi="Arial" w:cs="Arial"/>
                <w:sz w:val="24"/>
                <w:szCs w:val="20"/>
                <w:lang w:val="sr-Cyrl-RS" w:eastAsia="hr-HR" w:bidi="hr-HR"/>
              </w:rPr>
            </w:pPr>
            <w:r w:rsidRPr="00F16AF9">
              <w:rPr>
                <w:rFonts w:ascii="Arial" w:hAnsi="Arial" w:cs="Arial"/>
                <w:sz w:val="24"/>
                <w:szCs w:val="20"/>
                <w:lang w:val="sr-Cyrl-RS" w:eastAsia="hr-HR" w:bidi="hr-HR"/>
              </w:rPr>
              <w:t>Инфраструктура или опрема</w:t>
            </w:r>
          </w:p>
        </w:tc>
        <w:tc>
          <w:tcPr>
            <w:tcW w:w="2066" w:type="dxa"/>
          </w:tcPr>
          <w:p w14:paraId="10FBC497" w14:textId="0025DE1D" w:rsidR="00D15670" w:rsidRPr="00F16AF9" w:rsidRDefault="00D15670" w:rsidP="00252CB3">
            <w:pPr>
              <w:tabs>
                <w:tab w:val="left" w:pos="492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</w:pP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t xml:space="preserve">  </w:t>
            </w: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</w:r>
            <w:r w:rsidR="00000000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fldChar w:fldCharType="separate"/>
            </w:r>
            <w:r w:rsidRPr="00F16AF9">
              <w:rPr>
                <w:rFonts w:ascii="Times New Roman" w:hAnsi="Times New Roman"/>
                <w:sz w:val="24"/>
                <w:szCs w:val="20"/>
                <w:lang w:val="sr-Cyrl-RS" w:eastAsia="hr-HR" w:bidi="hr-HR"/>
              </w:rPr>
              <w:fldChar w:fldCharType="end"/>
            </w:r>
          </w:p>
        </w:tc>
        <w:tc>
          <w:tcPr>
            <w:tcW w:w="2729" w:type="dxa"/>
          </w:tcPr>
          <w:p w14:paraId="25B182B7" w14:textId="77DA2DBD" w:rsidR="00D15670" w:rsidRPr="00F16AF9" w:rsidRDefault="00D15670" w:rsidP="00031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</w:pP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</w:r>
            <w:r w:rsidR="00000000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fldChar w:fldCharType="separate"/>
            </w:r>
            <w:r w:rsidRPr="00F16AF9">
              <w:rPr>
                <w:rFonts w:ascii="Times New Roman" w:hAnsi="Times New Roman"/>
                <w:sz w:val="24"/>
                <w:szCs w:val="20"/>
                <w:lang w:val="sr-Cyrl-RS" w:eastAsia="hr-HR" w:bidi="hr-HR"/>
              </w:rPr>
              <w:fldChar w:fldCharType="end"/>
            </w:r>
          </w:p>
        </w:tc>
      </w:tr>
      <w:tr w:rsidR="00D15670" w:rsidRPr="00F16AF9" w14:paraId="7AEFD3B5" w14:textId="77777777" w:rsidTr="00246BC3">
        <w:trPr>
          <w:trHeight w:val="577"/>
        </w:trPr>
        <w:tc>
          <w:tcPr>
            <w:tcW w:w="4576" w:type="dxa"/>
          </w:tcPr>
          <w:p w14:paraId="113681C5" w14:textId="77777777" w:rsidR="00D15670" w:rsidRPr="00F16AF9" w:rsidRDefault="00D15670" w:rsidP="00D156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val="sr-Cyrl-RS" w:eastAsia="hr-HR" w:bidi="hr-HR"/>
              </w:rPr>
            </w:pPr>
            <w:r w:rsidRPr="00F16AF9">
              <w:rPr>
                <w:rFonts w:ascii="Arial" w:hAnsi="Arial" w:cs="Arial"/>
                <w:sz w:val="24"/>
                <w:szCs w:val="20"/>
                <w:lang w:val="sr-Cyrl-RS" w:eastAsia="hr-HR" w:bidi="hr-HR"/>
              </w:rPr>
              <w:t>Управљање аеродромима</w:t>
            </w:r>
          </w:p>
          <w:p w14:paraId="7B0EE70A" w14:textId="77777777" w:rsidR="00D15670" w:rsidRPr="00F16AF9" w:rsidRDefault="00D15670" w:rsidP="00031B0D">
            <w:pPr>
              <w:spacing w:after="0" w:line="240" w:lineRule="auto"/>
              <w:rPr>
                <w:rFonts w:ascii="Arial" w:hAnsi="Arial" w:cs="Arial"/>
                <w:sz w:val="24"/>
                <w:szCs w:val="20"/>
                <w:lang w:val="sr-Cyrl-RS" w:eastAsia="hr-HR" w:bidi="hr-HR"/>
              </w:rPr>
            </w:pPr>
          </w:p>
        </w:tc>
        <w:tc>
          <w:tcPr>
            <w:tcW w:w="2066" w:type="dxa"/>
          </w:tcPr>
          <w:p w14:paraId="05C27687" w14:textId="44D8BB56" w:rsidR="00D15670" w:rsidRPr="00F16AF9" w:rsidRDefault="00D15670" w:rsidP="00252CB3">
            <w:pPr>
              <w:tabs>
                <w:tab w:val="left" w:pos="492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</w:pP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t xml:space="preserve">  </w:t>
            </w: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</w:r>
            <w:r w:rsidR="00000000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fldChar w:fldCharType="separate"/>
            </w:r>
            <w:r w:rsidRPr="00F16AF9">
              <w:rPr>
                <w:rFonts w:ascii="Times New Roman" w:hAnsi="Times New Roman"/>
                <w:sz w:val="24"/>
                <w:szCs w:val="20"/>
                <w:lang w:val="sr-Cyrl-RS" w:eastAsia="hr-HR" w:bidi="hr-HR"/>
              </w:rPr>
              <w:fldChar w:fldCharType="end"/>
            </w:r>
          </w:p>
        </w:tc>
        <w:tc>
          <w:tcPr>
            <w:tcW w:w="2729" w:type="dxa"/>
          </w:tcPr>
          <w:p w14:paraId="1049D151" w14:textId="5C41EAB0" w:rsidR="00D15670" w:rsidRPr="00F16AF9" w:rsidRDefault="00D15670" w:rsidP="00031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</w:pP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</w:r>
            <w:r w:rsidR="00000000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fldChar w:fldCharType="separate"/>
            </w:r>
            <w:r w:rsidRPr="00F16AF9">
              <w:rPr>
                <w:rFonts w:ascii="Times New Roman" w:hAnsi="Times New Roman"/>
                <w:sz w:val="24"/>
                <w:szCs w:val="20"/>
                <w:lang w:val="sr-Cyrl-RS" w:eastAsia="hr-HR" w:bidi="hr-HR"/>
              </w:rPr>
              <w:fldChar w:fldCharType="end"/>
            </w:r>
          </w:p>
        </w:tc>
      </w:tr>
      <w:tr w:rsidR="00D15670" w:rsidRPr="00F16AF9" w14:paraId="1352F0F9" w14:textId="77777777" w:rsidTr="00246BC3">
        <w:trPr>
          <w:trHeight w:val="577"/>
        </w:trPr>
        <w:tc>
          <w:tcPr>
            <w:tcW w:w="4576" w:type="dxa"/>
          </w:tcPr>
          <w:p w14:paraId="6FF3397A" w14:textId="77777777" w:rsidR="00D15670" w:rsidRPr="00F16AF9" w:rsidRDefault="00D15670" w:rsidP="00D156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val="sr-Cyrl-RS" w:eastAsia="hr-HR" w:bidi="hr-HR"/>
              </w:rPr>
            </w:pPr>
            <w:r w:rsidRPr="00F16AF9">
              <w:rPr>
                <w:rFonts w:ascii="Arial" w:hAnsi="Arial" w:cs="Arial"/>
                <w:sz w:val="24"/>
                <w:szCs w:val="20"/>
                <w:lang w:val="sr-Cyrl-RS" w:eastAsia="hr-HR" w:bidi="hr-HR"/>
              </w:rPr>
              <w:t>Државна помоћ за покретање пословања авио превозницима за увођење нових линија</w:t>
            </w:r>
          </w:p>
          <w:p w14:paraId="0CA1DBFC" w14:textId="77777777" w:rsidR="00D15670" w:rsidRPr="00F16AF9" w:rsidRDefault="00D15670" w:rsidP="00D156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val="sr-Cyrl-RS" w:eastAsia="hr-HR" w:bidi="hr-HR"/>
              </w:rPr>
            </w:pPr>
          </w:p>
        </w:tc>
        <w:tc>
          <w:tcPr>
            <w:tcW w:w="2066" w:type="dxa"/>
          </w:tcPr>
          <w:p w14:paraId="3880FA1C" w14:textId="59A61F54" w:rsidR="00D15670" w:rsidRPr="00F16AF9" w:rsidRDefault="00D15670" w:rsidP="00252CB3">
            <w:pPr>
              <w:tabs>
                <w:tab w:val="left" w:pos="492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</w:pP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lastRenderedPageBreak/>
              <w:t xml:space="preserve">  </w:t>
            </w: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</w:r>
            <w:r w:rsidR="00000000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fldChar w:fldCharType="separate"/>
            </w:r>
            <w:r w:rsidRPr="00F16AF9">
              <w:rPr>
                <w:rFonts w:ascii="Times New Roman" w:hAnsi="Times New Roman"/>
                <w:sz w:val="24"/>
                <w:szCs w:val="20"/>
                <w:lang w:val="sr-Cyrl-RS" w:eastAsia="hr-HR" w:bidi="hr-HR"/>
              </w:rPr>
              <w:fldChar w:fldCharType="end"/>
            </w:r>
          </w:p>
        </w:tc>
        <w:tc>
          <w:tcPr>
            <w:tcW w:w="2729" w:type="dxa"/>
          </w:tcPr>
          <w:p w14:paraId="4707DA6A" w14:textId="7CEF959B" w:rsidR="00D15670" w:rsidRPr="00F16AF9" w:rsidRDefault="00D15670" w:rsidP="00031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</w:pP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</w:r>
            <w:r w:rsidR="00000000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fldChar w:fldCharType="separate"/>
            </w:r>
            <w:r w:rsidRPr="00F16AF9">
              <w:rPr>
                <w:rFonts w:ascii="Times New Roman" w:hAnsi="Times New Roman"/>
                <w:sz w:val="24"/>
                <w:szCs w:val="20"/>
                <w:lang w:val="sr-Cyrl-RS" w:eastAsia="hr-HR" w:bidi="hr-HR"/>
              </w:rPr>
              <w:fldChar w:fldCharType="end"/>
            </w:r>
          </w:p>
        </w:tc>
      </w:tr>
      <w:tr w:rsidR="00D15670" w:rsidRPr="00F16AF9" w14:paraId="170DD2FA" w14:textId="77777777" w:rsidTr="00246BC3">
        <w:trPr>
          <w:trHeight w:val="577"/>
        </w:trPr>
        <w:tc>
          <w:tcPr>
            <w:tcW w:w="4576" w:type="dxa"/>
          </w:tcPr>
          <w:p w14:paraId="04A7E46C" w14:textId="461B7C05" w:rsidR="00D15670" w:rsidRPr="00F16AF9" w:rsidRDefault="00D15670" w:rsidP="00D156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val="sr-Cyrl-RS" w:eastAsia="hr-HR" w:bidi="hr-HR"/>
              </w:rPr>
            </w:pPr>
            <w:r w:rsidRPr="00F16AF9">
              <w:rPr>
                <w:rFonts w:ascii="Arial" w:hAnsi="Arial" w:cs="Arial"/>
                <w:sz w:val="24"/>
                <w:szCs w:val="20"/>
                <w:lang w:val="sr-Cyrl-RS" w:eastAsia="hr-HR" w:bidi="hr-HR"/>
              </w:rPr>
              <w:t>Ко</w:t>
            </w:r>
            <w:r w:rsidR="00BA7CF6" w:rsidRPr="00F16AF9">
              <w:rPr>
                <w:rFonts w:ascii="Arial" w:hAnsi="Arial" w:cs="Arial"/>
                <w:sz w:val="24"/>
                <w:szCs w:val="20"/>
                <w:lang w:val="sr-Cyrl-RS" w:eastAsia="hr-HR" w:bidi="hr-HR"/>
              </w:rPr>
              <w:t>о</w:t>
            </w:r>
            <w:r w:rsidRPr="00F16AF9">
              <w:rPr>
                <w:rFonts w:ascii="Arial" w:hAnsi="Arial" w:cs="Arial"/>
                <w:sz w:val="24"/>
                <w:szCs w:val="20"/>
                <w:lang w:val="sr-Cyrl-RS" w:eastAsia="hr-HR" w:bidi="hr-HR"/>
              </w:rPr>
              <w:t xml:space="preserve">рдинација превоза                                                                                                </w:t>
            </w:r>
          </w:p>
        </w:tc>
        <w:tc>
          <w:tcPr>
            <w:tcW w:w="2066" w:type="dxa"/>
          </w:tcPr>
          <w:p w14:paraId="37F2B5E3" w14:textId="5F456225" w:rsidR="00D15670" w:rsidRPr="00F16AF9" w:rsidRDefault="00D15670" w:rsidP="00252CB3">
            <w:pPr>
              <w:tabs>
                <w:tab w:val="left" w:pos="492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</w:pP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t xml:space="preserve">  </w:t>
            </w: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</w:r>
            <w:r w:rsidR="00000000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fldChar w:fldCharType="separate"/>
            </w:r>
            <w:r w:rsidRPr="00F16AF9">
              <w:rPr>
                <w:rFonts w:ascii="Times New Roman" w:hAnsi="Times New Roman"/>
                <w:sz w:val="24"/>
                <w:szCs w:val="20"/>
                <w:lang w:val="sr-Cyrl-RS" w:eastAsia="hr-HR" w:bidi="hr-HR"/>
              </w:rPr>
              <w:fldChar w:fldCharType="end"/>
            </w:r>
          </w:p>
        </w:tc>
        <w:tc>
          <w:tcPr>
            <w:tcW w:w="2729" w:type="dxa"/>
          </w:tcPr>
          <w:p w14:paraId="75389735" w14:textId="04083439" w:rsidR="00D15670" w:rsidRPr="00F16AF9" w:rsidRDefault="004E14D2" w:rsidP="00031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en-US" w:eastAsia="hr-HR" w:bidi="hr-HR"/>
              </w:rPr>
              <w:t xml:space="preserve"> </w:t>
            </w:r>
            <w:r w:rsidR="00D15670"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670" w:rsidRPr="00F16AF9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</w:r>
            <w:r w:rsidR="00000000">
              <w:rPr>
                <w:rFonts w:ascii="Times New Roman" w:hAnsi="Times New Roman"/>
                <w:b/>
                <w:sz w:val="24"/>
                <w:szCs w:val="20"/>
                <w:lang w:val="sr-Cyrl-RS" w:eastAsia="hr-HR" w:bidi="hr-HR"/>
              </w:rPr>
              <w:fldChar w:fldCharType="separate"/>
            </w:r>
            <w:r w:rsidR="00D15670" w:rsidRPr="00F16AF9">
              <w:rPr>
                <w:rFonts w:ascii="Times New Roman" w:hAnsi="Times New Roman"/>
                <w:sz w:val="24"/>
                <w:szCs w:val="20"/>
                <w:lang w:val="sr-Cyrl-RS" w:eastAsia="hr-HR" w:bidi="hr-HR"/>
              </w:rPr>
              <w:fldChar w:fldCharType="end"/>
            </w:r>
          </w:p>
        </w:tc>
      </w:tr>
    </w:tbl>
    <w:p w14:paraId="05C00D56" w14:textId="77777777" w:rsidR="00E858F7" w:rsidRPr="00F16AF9" w:rsidRDefault="00E858F7" w:rsidP="00E858F7">
      <w:pPr>
        <w:spacing w:after="0" w:line="240" w:lineRule="auto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4FA844DB" w14:textId="4C0986BD" w:rsidR="00E858F7" w:rsidRPr="00F16AF9" w:rsidRDefault="00AE118A" w:rsidP="0059766E">
      <w:pPr>
        <w:keepNext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6.2</w:t>
      </w:r>
      <w:r w:rsidR="004F21D2" w:rsidRPr="00F16AF9">
        <w:rPr>
          <w:rFonts w:ascii="Arial" w:hAnsi="Arial" w:cs="Arial"/>
          <w:sz w:val="24"/>
          <w:szCs w:val="20"/>
          <w:lang w:val="sr-Cyrl-RS" w:eastAsia="hr-HR" w:bidi="hr-HR"/>
        </w:rPr>
        <w:t>.</w:t>
      </w:r>
      <w:r w:rsidR="00D40810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926AD9" w:rsidRPr="00F16AF9">
        <w:rPr>
          <w:rFonts w:ascii="Arial" w:hAnsi="Arial" w:cs="Arial"/>
          <w:sz w:val="24"/>
          <w:szCs w:val="20"/>
          <w:lang w:val="sr-Cyrl-RS" w:eastAsia="hr-HR" w:bidi="hr-HR"/>
        </w:rPr>
        <w:t>Да ли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926AD9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државна </w:t>
      </w:r>
      <w:r w:rsidR="00411961" w:rsidRPr="00F16AF9">
        <w:rPr>
          <w:rFonts w:ascii="Arial" w:hAnsi="Arial" w:cs="Arial"/>
          <w:sz w:val="24"/>
          <w:szCs w:val="20"/>
          <w:lang w:val="sr-Cyrl-RS" w:eastAsia="hr-HR" w:bidi="hr-HR"/>
        </w:rPr>
        <w:t>помоћ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0E7AD8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има </w:t>
      </w:r>
      <w:r w:rsidR="003578C7" w:rsidRPr="00F16AF9">
        <w:rPr>
          <w:rFonts w:ascii="Arial" w:hAnsi="Arial" w:cs="Arial"/>
          <w:sz w:val="24"/>
          <w:szCs w:val="20"/>
          <w:lang w:val="sr-Cyrl-RS" w:eastAsia="hr-HR" w:bidi="hr-HR"/>
        </w:rPr>
        <w:t>ефекат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по</w:t>
      </w:r>
      <w:r w:rsidR="003578C7" w:rsidRPr="00F16AF9">
        <w:rPr>
          <w:rFonts w:ascii="Arial" w:hAnsi="Arial" w:cs="Arial"/>
          <w:sz w:val="24"/>
          <w:szCs w:val="20"/>
          <w:lang w:val="sr-Cyrl-RS" w:eastAsia="hr-HR" w:bidi="hr-HR"/>
        </w:rPr>
        <w:t>дс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тицаја (односно </w:t>
      </w:r>
      <w:r w:rsidR="00AA1993" w:rsidRPr="00F16AF9">
        <w:rPr>
          <w:rFonts w:ascii="Arial" w:hAnsi="Arial" w:cs="Arial"/>
          <w:sz w:val="24"/>
          <w:szCs w:val="20"/>
          <w:lang w:val="sr-Cyrl-RS" w:eastAsia="hr-HR" w:bidi="hr-HR"/>
        </w:rPr>
        <w:t>да пројекат не би могао да се реализује без државне помоћи или не би био довољно економски исплатив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>).</w:t>
      </w:r>
    </w:p>
    <w:p w14:paraId="056675A8" w14:textId="151BCEA3" w:rsidR="00E858F7" w:rsidRPr="00F16AF9" w:rsidRDefault="00E858F7" w:rsidP="00E858F7">
      <w:pPr>
        <w:spacing w:before="100" w:beforeAutospacing="1" w:after="100" w:afterAutospacing="1" w:line="240" w:lineRule="auto"/>
        <w:ind w:left="1985"/>
        <w:rPr>
          <w:rFonts w:ascii="Arial" w:hAnsi="Arial" w:cs="Arial"/>
          <w:color w:val="000000"/>
          <w:sz w:val="15"/>
          <w:szCs w:val="24"/>
          <w:shd w:val="clear" w:color="auto" w:fill="FFFFFF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 xml:space="preserve">да </w:t>
      </w:r>
      <w:r w:rsidR="00926AD9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          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end"/>
      </w:r>
      <w:r w:rsidR="0046709A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46709A"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>не</w:t>
      </w:r>
    </w:p>
    <w:p w14:paraId="46BC5751" w14:textId="717934DF" w:rsidR="00E858F7" w:rsidRPr="00F16AF9" w:rsidRDefault="00E858F7" w:rsidP="00E858F7">
      <w:pPr>
        <w:spacing w:after="0" w:line="240" w:lineRule="auto"/>
        <w:ind w:left="1080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Наведите </w:t>
      </w:r>
      <w:r w:rsidR="00926AD9" w:rsidRPr="00F16AF9">
        <w:rPr>
          <w:rFonts w:ascii="Arial" w:hAnsi="Arial" w:cs="Arial"/>
          <w:sz w:val="24"/>
          <w:szCs w:val="20"/>
          <w:lang w:val="sr-Cyrl-RS" w:eastAsia="hr-HR" w:bidi="hr-HR"/>
        </w:rPr>
        <w:t>да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ли </w:t>
      </w:r>
      <w:r w:rsidR="00AA1993" w:rsidRPr="00F16AF9">
        <w:rPr>
          <w:rFonts w:ascii="Arial" w:hAnsi="Arial" w:cs="Arial"/>
          <w:sz w:val="24"/>
          <w:szCs w:val="20"/>
          <w:lang w:val="sr-Cyrl-RS" w:eastAsia="hr-HR" w:bidi="hr-HR"/>
        </w:rPr>
        <w:t>су</w:t>
      </w:r>
      <w:r w:rsidR="00926AD9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активности које су покренуте </w:t>
      </w:r>
      <w:r w:rsidR="00AA311F" w:rsidRPr="00F16AF9">
        <w:rPr>
          <w:rFonts w:ascii="Arial" w:hAnsi="Arial" w:cs="Arial"/>
          <w:sz w:val="24"/>
          <w:szCs w:val="20"/>
          <w:lang w:val="sr-Cyrl-RS" w:eastAsia="hr-HR" w:bidi="hr-HR"/>
        </w:rPr>
        <w:t>пре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подношења </w:t>
      </w:r>
      <w:r w:rsidR="003D6913" w:rsidRPr="00F16AF9">
        <w:rPr>
          <w:rFonts w:ascii="Arial" w:hAnsi="Arial" w:cs="Arial"/>
          <w:sz w:val="24"/>
          <w:szCs w:val="20"/>
          <w:lang w:val="sr-Cyrl-RS" w:eastAsia="hr-HR" w:bidi="hr-HR"/>
        </w:rPr>
        <w:t>захтев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а за </w:t>
      </w:r>
      <w:r w:rsidR="00926AD9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државну </w:t>
      </w:r>
      <w:r w:rsidR="00411961" w:rsidRPr="00F16AF9">
        <w:rPr>
          <w:rFonts w:ascii="Arial" w:hAnsi="Arial" w:cs="Arial"/>
          <w:sz w:val="24"/>
          <w:szCs w:val="20"/>
          <w:lang w:val="sr-Cyrl-RS" w:eastAsia="hr-HR" w:bidi="hr-HR"/>
        </w:rPr>
        <w:t>помоћ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прихватљиве. </w:t>
      </w:r>
    </w:p>
    <w:p w14:paraId="426E9B7D" w14:textId="43B687FB" w:rsidR="00E858F7" w:rsidRPr="00F16AF9" w:rsidRDefault="00E858F7" w:rsidP="00E858F7">
      <w:pPr>
        <w:spacing w:before="100" w:beforeAutospacing="1" w:after="100" w:afterAutospacing="1" w:line="240" w:lineRule="auto"/>
        <w:ind w:left="1985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>да</w:t>
      </w:r>
      <w:r w:rsidR="00926AD9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          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end"/>
      </w:r>
      <w:r w:rsidR="0046709A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46709A"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>не</w:t>
      </w:r>
    </w:p>
    <w:p w14:paraId="284FD4D1" w14:textId="497ED57B" w:rsidR="00E858F7" w:rsidRPr="00F16AF9" w:rsidRDefault="00AA1993" w:rsidP="00E858F7">
      <w:pPr>
        <w:spacing w:before="100" w:beforeAutospacing="1" w:after="100" w:afterAutospacing="1" w:line="240" w:lineRule="auto"/>
        <w:ind w:left="1134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Уколико је одговор да, објасните усклађеност са ефектом подстицаја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>.</w:t>
      </w:r>
    </w:p>
    <w:p w14:paraId="19A41791" w14:textId="77777777" w:rsidR="00E858F7" w:rsidRPr="00F16AF9" w:rsidRDefault="00E858F7" w:rsidP="00E858F7">
      <w:pPr>
        <w:tabs>
          <w:tab w:val="left" w:leader="dot" w:pos="9072"/>
        </w:tabs>
        <w:spacing w:before="120" w:after="120" w:line="240" w:lineRule="auto"/>
        <w:ind w:left="851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4728CDA6" w14:textId="77777777" w:rsidR="00E858F7" w:rsidRPr="00F16AF9" w:rsidRDefault="00E858F7" w:rsidP="00E858F7">
      <w:pPr>
        <w:tabs>
          <w:tab w:val="left" w:leader="dot" w:pos="9072"/>
        </w:tabs>
        <w:spacing w:before="120" w:after="120" w:line="240" w:lineRule="auto"/>
        <w:ind w:left="851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321BF247" w14:textId="0B68A12A" w:rsidR="00E858F7" w:rsidRPr="00F16AF9" w:rsidRDefault="00E858F7" w:rsidP="00E858F7">
      <w:pPr>
        <w:tabs>
          <w:tab w:val="left" w:leader="dot" w:pos="9072"/>
        </w:tabs>
        <w:spacing w:before="120" w:after="120" w:line="240" w:lineRule="auto"/>
        <w:ind w:left="851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752A5B0B" w14:textId="408B8B0A" w:rsidR="00E858F7" w:rsidRPr="00F16AF9" w:rsidRDefault="00AE118A" w:rsidP="0059766E">
      <w:pPr>
        <w:keepNext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6</w:t>
      </w:r>
      <w:r w:rsidR="00D40810" w:rsidRPr="00F16AF9">
        <w:rPr>
          <w:rFonts w:ascii="Arial" w:hAnsi="Arial" w:cs="Arial"/>
          <w:sz w:val="24"/>
          <w:szCs w:val="20"/>
          <w:lang w:val="sr-Cyrl-RS" w:eastAsia="hr-HR" w:bidi="hr-HR"/>
        </w:rPr>
        <w:t>.3</w:t>
      </w:r>
      <w:r w:rsidR="004F21D2" w:rsidRPr="00F16AF9">
        <w:rPr>
          <w:rFonts w:ascii="Arial" w:hAnsi="Arial" w:cs="Arial"/>
          <w:sz w:val="24"/>
          <w:szCs w:val="20"/>
          <w:lang w:val="sr-Cyrl-RS" w:eastAsia="hr-HR" w:bidi="hr-HR"/>
        </w:rPr>
        <w:t>.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994B8C" w:rsidRPr="00F16AF9">
        <w:rPr>
          <w:rFonts w:ascii="Arial" w:hAnsi="Arial" w:cs="Arial"/>
          <w:sz w:val="24"/>
          <w:szCs w:val="20"/>
          <w:lang w:val="sr-Cyrl-RS" w:eastAsia="hr-HR" w:bidi="hr-HR"/>
        </w:rPr>
        <w:t>Навести да ли ће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AA311F" w:rsidRPr="00F16AF9">
        <w:rPr>
          <w:rFonts w:ascii="Arial" w:hAnsi="Arial" w:cs="Arial"/>
          <w:sz w:val="24"/>
          <w:szCs w:val="20"/>
          <w:lang w:val="sr-Cyrl-RS" w:eastAsia="hr-HR" w:bidi="hr-HR"/>
        </w:rPr>
        <w:t>следећи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подаци бити објављени на </w:t>
      </w:r>
      <w:r w:rsidR="00994B8C" w:rsidRPr="00F16AF9">
        <w:rPr>
          <w:rFonts w:ascii="Arial" w:hAnsi="Arial" w:cs="Arial"/>
          <w:sz w:val="24"/>
          <w:szCs w:val="20"/>
          <w:lang w:val="sr-Cyrl-RS" w:eastAsia="hr-HR" w:bidi="hr-HR"/>
        </w:rPr>
        <w:t>интернет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страници: </w:t>
      </w:r>
      <w:r w:rsidR="00994B8C" w:rsidRPr="00F16AF9">
        <w:rPr>
          <w:rFonts w:ascii="Arial" w:hAnsi="Arial" w:cs="Arial"/>
          <w:sz w:val="24"/>
          <w:szCs w:val="20"/>
          <w:lang w:val="sr-Cyrl-RS" w:eastAsia="hr-HR" w:bidi="hr-HR"/>
        </w:rPr>
        <w:t>коначан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текст </w:t>
      </w:r>
      <w:r w:rsidR="00994B8C" w:rsidRPr="00F16AF9">
        <w:rPr>
          <w:rFonts w:ascii="Arial" w:hAnsi="Arial" w:cs="Arial"/>
          <w:sz w:val="24"/>
          <w:szCs w:val="20"/>
          <w:lang w:val="sr-Cyrl-RS" w:eastAsia="hr-HR" w:bidi="hr-HR"/>
        </w:rPr>
        <w:t>шеме државне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CC3145" w:rsidRPr="00F16AF9">
        <w:rPr>
          <w:rFonts w:ascii="Arial" w:hAnsi="Arial" w:cs="Arial"/>
          <w:sz w:val="24"/>
          <w:szCs w:val="20"/>
          <w:lang w:val="sr-Cyrl-RS" w:eastAsia="hr-HR" w:bidi="hr-HR"/>
        </w:rPr>
        <w:t>помоћи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или </w:t>
      </w:r>
      <w:r w:rsidR="00994B8C" w:rsidRPr="00F16AF9">
        <w:rPr>
          <w:rFonts w:ascii="Arial" w:hAnsi="Arial" w:cs="Arial"/>
          <w:sz w:val="24"/>
          <w:szCs w:val="20"/>
          <w:lang w:val="sr-Cyrl-RS" w:eastAsia="hr-HR" w:bidi="hr-HR"/>
        </w:rPr>
        <w:t>индивидуалне државне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CC3145" w:rsidRPr="00F16AF9">
        <w:rPr>
          <w:rFonts w:ascii="Arial" w:hAnsi="Arial" w:cs="Arial"/>
          <w:sz w:val="24"/>
          <w:szCs w:val="20"/>
          <w:lang w:val="sr-Cyrl-RS" w:eastAsia="hr-HR" w:bidi="hr-HR"/>
        </w:rPr>
        <w:t>помоћи</w:t>
      </w:r>
      <w:r w:rsidR="0061184F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и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745A2D" w:rsidRPr="00F16AF9">
        <w:rPr>
          <w:rFonts w:ascii="Arial" w:hAnsi="Arial" w:cs="Arial"/>
          <w:sz w:val="24"/>
          <w:szCs w:val="20"/>
          <w:lang w:val="sr-Cyrl-RS" w:eastAsia="hr-HR" w:bidi="hr-HR"/>
        </w:rPr>
        <w:t>назив даваоца државне помоћи</w:t>
      </w:r>
      <w:r w:rsidR="0061184F" w:rsidRPr="00F16AF9">
        <w:rPr>
          <w:rFonts w:ascii="Arial" w:hAnsi="Arial" w:cs="Arial"/>
          <w:sz w:val="24"/>
          <w:szCs w:val="20"/>
          <w:lang w:val="sr-Cyrl-RS" w:eastAsia="hr-HR" w:bidi="hr-HR"/>
        </w:rPr>
        <w:t>,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0F2237" w:rsidRPr="00F16AF9">
        <w:rPr>
          <w:rFonts w:ascii="Arial" w:hAnsi="Arial" w:cs="Arial"/>
          <w:sz w:val="24"/>
          <w:szCs w:val="20"/>
          <w:lang w:val="sr-Cyrl-RS" w:eastAsia="hr-HR" w:bidi="hr-HR"/>
        </w:rPr>
        <w:t>назив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F16AF9" w:rsidRPr="00F16AF9">
        <w:rPr>
          <w:rFonts w:ascii="Arial" w:hAnsi="Arial" w:cs="Arial"/>
          <w:sz w:val="24"/>
          <w:szCs w:val="20"/>
          <w:lang w:val="sr-Cyrl-RS" w:eastAsia="hr-HR" w:bidi="hr-HR"/>
        </w:rPr>
        <w:t>индивидуалних</w:t>
      </w:r>
      <w:r w:rsidR="0061184F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корисника,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инструмент </w:t>
      </w:r>
      <w:r w:rsidR="000F223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доделе и  износ државне </w:t>
      </w:r>
      <w:r w:rsidR="00CC3145" w:rsidRPr="00F16AF9">
        <w:rPr>
          <w:rFonts w:ascii="Arial" w:hAnsi="Arial" w:cs="Arial"/>
          <w:sz w:val="24"/>
          <w:szCs w:val="20"/>
          <w:lang w:val="sr-Cyrl-RS" w:eastAsia="hr-HR" w:bidi="hr-HR"/>
        </w:rPr>
        <w:t>помоћи</w:t>
      </w:r>
      <w:r w:rsidR="0061184F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, 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циљ </w:t>
      </w:r>
      <w:r w:rsidR="000F2237" w:rsidRPr="00F16AF9">
        <w:rPr>
          <w:rFonts w:ascii="Arial" w:hAnsi="Arial" w:cs="Arial"/>
          <w:sz w:val="24"/>
          <w:szCs w:val="20"/>
          <w:lang w:val="sr-Cyrl-RS" w:eastAsia="hr-HR" w:bidi="hr-HR"/>
        </w:rPr>
        <w:t>државне помоћи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, датум </w:t>
      </w:r>
      <w:r w:rsidR="00CD0670" w:rsidRPr="00F16AF9">
        <w:rPr>
          <w:rFonts w:ascii="Arial" w:hAnsi="Arial" w:cs="Arial"/>
          <w:sz w:val="24"/>
          <w:szCs w:val="20"/>
          <w:lang w:val="sr-Cyrl-RS" w:eastAsia="hr-HR" w:bidi="hr-HR"/>
        </w:rPr>
        <w:t>додел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>е</w:t>
      </w:r>
      <w:r w:rsidR="000F223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државне помоћи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, </w:t>
      </w:r>
      <w:r w:rsidR="000F2237" w:rsidRPr="00F16AF9">
        <w:rPr>
          <w:rFonts w:ascii="Arial" w:hAnsi="Arial" w:cs="Arial"/>
          <w:sz w:val="24"/>
          <w:szCs w:val="20"/>
          <w:lang w:val="sr-Cyrl-RS" w:eastAsia="hr-HR" w:bidi="hr-HR"/>
        </w:rPr>
        <w:t>величина правног лица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(на </w:t>
      </w:r>
      <w:r w:rsidR="00FA12ED" w:rsidRPr="00F16AF9">
        <w:rPr>
          <w:rFonts w:ascii="Arial" w:hAnsi="Arial" w:cs="Arial"/>
          <w:sz w:val="24"/>
          <w:szCs w:val="20"/>
          <w:lang w:val="sr-Cyrl-RS" w:eastAsia="hr-HR" w:bidi="hr-HR"/>
        </w:rPr>
        <w:t>приме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р, МСП, велико </w:t>
      </w:r>
      <w:r w:rsidR="000F2237" w:rsidRPr="00F16AF9">
        <w:rPr>
          <w:rFonts w:ascii="Arial" w:hAnsi="Arial" w:cs="Arial"/>
          <w:sz w:val="24"/>
          <w:szCs w:val="20"/>
          <w:lang w:val="sr-Cyrl-RS" w:eastAsia="hr-HR" w:bidi="hr-HR"/>
        </w:rPr>
        <w:t>правно лице</w:t>
      </w:r>
      <w:r w:rsidR="000B4342" w:rsidRPr="00F16AF9">
        <w:rPr>
          <w:rFonts w:ascii="Arial" w:hAnsi="Arial" w:cs="Arial"/>
          <w:sz w:val="24"/>
          <w:szCs w:val="20"/>
          <w:lang w:val="sr-Cyrl-RS" w:eastAsia="hr-HR" w:bidi="hr-HR"/>
        </w:rPr>
        <w:t>)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745A2D" w:rsidRPr="00F16AF9">
        <w:rPr>
          <w:rFonts w:ascii="Arial" w:hAnsi="Arial" w:cs="Arial"/>
          <w:sz w:val="24"/>
          <w:szCs w:val="20"/>
          <w:lang w:val="sr-Cyrl-RS" w:eastAsia="hr-HR" w:bidi="hr-HR"/>
        </w:rPr>
        <w:t>број решења Комисије</w:t>
      </w:r>
      <w:r w:rsidR="000B4342" w:rsidRPr="00F16AF9">
        <w:rPr>
          <w:rFonts w:ascii="Arial" w:hAnsi="Arial" w:cs="Arial"/>
          <w:sz w:val="24"/>
          <w:szCs w:val="20"/>
          <w:lang w:val="sr-Cyrl-RS" w:eastAsia="hr-HR" w:bidi="hr-HR"/>
        </w:rPr>
        <w:t>,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BF7148" w:rsidRPr="00F16AF9">
        <w:rPr>
          <w:rFonts w:ascii="Arial" w:hAnsi="Arial" w:cs="Arial"/>
          <w:sz w:val="24"/>
          <w:szCs w:val="20"/>
          <w:lang w:val="sr-Cyrl-RS" w:eastAsia="hr-HR" w:bidi="hr-HR"/>
        </w:rPr>
        <w:t>делатност</w:t>
      </w:r>
      <w:r w:rsidR="000F223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корисника</w:t>
      </w:r>
    </w:p>
    <w:p w14:paraId="5042D4CD" w14:textId="77777777" w:rsidR="00BA7CF6" w:rsidRPr="00F16AF9" w:rsidRDefault="00BA7CF6" w:rsidP="0059766E">
      <w:pPr>
        <w:keepNext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74F3993F" w14:textId="31380A92" w:rsidR="00E858F7" w:rsidRPr="00F16AF9" w:rsidRDefault="00E858F7" w:rsidP="00E858F7">
      <w:pPr>
        <w:spacing w:before="100" w:beforeAutospacing="1" w:after="100" w:afterAutospacing="1" w:line="240" w:lineRule="auto"/>
        <w:ind w:left="1985"/>
        <w:rPr>
          <w:rFonts w:ascii="Arial" w:hAnsi="Arial" w:cs="Arial"/>
          <w:color w:val="000000"/>
          <w:sz w:val="15"/>
          <w:szCs w:val="24"/>
          <w:shd w:val="clear" w:color="auto" w:fill="FFFFFF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>да</w:t>
      </w:r>
      <w:r w:rsidR="00994B8C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          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end"/>
      </w:r>
      <w:r w:rsidR="0046709A" w:rsidRPr="00F16AF9">
        <w:rPr>
          <w:lang w:val="sr-Cyrl-RS"/>
        </w:rPr>
        <w:t xml:space="preserve"> </w:t>
      </w:r>
      <w:r w:rsidR="0046709A" w:rsidRPr="00F16AF9">
        <w:rPr>
          <w:lang w:val="sr-Cyrl-RS"/>
        </w:rPr>
        <w:tab/>
      </w:r>
      <w:r w:rsidR="0046709A" w:rsidRPr="00F16AF9">
        <w:rPr>
          <w:rFonts w:ascii="Arial" w:hAnsi="Arial" w:cs="Arial"/>
          <w:sz w:val="24"/>
          <w:szCs w:val="20"/>
          <w:lang w:val="sr-Cyrl-RS" w:eastAsia="hr-HR" w:bidi="hr-HR"/>
        </w:rPr>
        <w:t>не</w:t>
      </w:r>
      <w:r w:rsidR="0046709A"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404B0797" w14:textId="77777777" w:rsidR="00E858F7" w:rsidRPr="00F16AF9" w:rsidRDefault="00E858F7" w:rsidP="00E858F7">
      <w:pPr>
        <w:keepNext/>
        <w:spacing w:before="100" w:beforeAutospacing="1" w:after="100" w:afterAutospacing="1" w:line="240" w:lineRule="auto"/>
        <w:ind w:left="792"/>
        <w:contextualSpacing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196EEF85" w14:textId="7A82FA37" w:rsidR="00E858F7" w:rsidRPr="00F16AF9" w:rsidRDefault="004F21D2" w:rsidP="0059766E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6.</w:t>
      </w:r>
      <w:r w:rsidR="00D40810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3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.</w:t>
      </w:r>
      <w:r w:rsidR="00AE118A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1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.</w:t>
      </w:r>
      <w:r w:rsidR="00AE118A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</w:t>
      </w:r>
      <w:r w:rsidR="00745A2D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Наведите адресу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</w:t>
      </w:r>
      <w:r w:rsidR="00926AD9" w:rsidRPr="00F16AF9">
        <w:rPr>
          <w:rFonts w:ascii="Arial" w:hAnsi="Arial" w:cs="Arial"/>
          <w:i/>
          <w:color w:val="000000"/>
          <w:sz w:val="24"/>
          <w:szCs w:val="20"/>
          <w:lang w:val="sr-Cyrl-RS" w:eastAsia="hr-HR" w:bidi="hr-HR"/>
        </w:rPr>
        <w:t>интернет</w:t>
      </w:r>
      <w:r w:rsidR="00E858F7" w:rsidRPr="00F16AF9">
        <w:rPr>
          <w:rFonts w:ascii="Arial" w:hAnsi="Arial" w:cs="Arial"/>
          <w:i/>
          <w:color w:val="000000"/>
          <w:sz w:val="24"/>
          <w:szCs w:val="20"/>
          <w:lang w:val="sr-Cyrl-RS" w:eastAsia="hr-HR" w:bidi="hr-HR"/>
        </w:rPr>
        <w:t xml:space="preserve"> </w:t>
      </w:r>
      <w:r w:rsidR="00BF7148" w:rsidRPr="00F16AF9">
        <w:rPr>
          <w:rFonts w:ascii="Arial" w:hAnsi="Arial" w:cs="Arial"/>
          <w:i/>
          <w:color w:val="000000"/>
          <w:sz w:val="24"/>
          <w:szCs w:val="20"/>
          <w:lang w:val="sr-Cyrl-RS" w:eastAsia="hr-HR" w:bidi="hr-HR"/>
        </w:rPr>
        <w:t>презентације</w:t>
      </w:r>
      <w:r w:rsidR="00926AD9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на којој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ће подаци бити објављени:</w:t>
      </w:r>
    </w:p>
    <w:p w14:paraId="4FE7759E" w14:textId="77777777" w:rsidR="00E858F7" w:rsidRPr="00F16AF9" w:rsidRDefault="00E858F7" w:rsidP="00E858F7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60825672" w14:textId="24B5DF00" w:rsidR="00223B80" w:rsidRPr="00223B80" w:rsidRDefault="00E858F7" w:rsidP="00223B80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Arial" w:hAnsi="Arial" w:cs="Arial"/>
          <w:b/>
          <w:color w:val="000000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56DDDA0F" w14:textId="705D0D21" w:rsidR="00223B80" w:rsidRDefault="00223B80" w:rsidP="00E858F7">
      <w:pPr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3CCDA951" w14:textId="77777777" w:rsidR="00223B80" w:rsidRPr="00F16AF9" w:rsidRDefault="00223B80" w:rsidP="00E858F7">
      <w:pPr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0"/>
      </w:tblGrid>
      <w:tr w:rsidR="00E858F7" w:rsidRPr="00F16AF9" w14:paraId="79E5AD2C" w14:textId="77777777" w:rsidTr="00D05A5F">
        <w:trPr>
          <w:jc w:val="center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34B75FDF" w14:textId="6EB47E27" w:rsidR="00E858F7" w:rsidRPr="00F16AF9" w:rsidRDefault="00AE118A" w:rsidP="0061184F">
            <w:pPr>
              <w:keepNext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 w:eastAsia="hr-HR" w:bidi="hr-HR"/>
              </w:rPr>
            </w:pPr>
            <w:bookmarkStart w:id="8" w:name="_Toc374366945"/>
            <w:r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 xml:space="preserve">7. </w:t>
            </w:r>
            <w:r w:rsidR="00E858F7"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 xml:space="preserve">Инструмент </w:t>
            </w:r>
            <w:r w:rsidR="00525537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>и</w:t>
            </w:r>
            <w:r w:rsidR="00E858F7"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 xml:space="preserve"> износ </w:t>
            </w:r>
            <w:r w:rsidR="0061184F"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 xml:space="preserve">државне </w:t>
            </w:r>
            <w:r w:rsidR="00CC3145"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>помоћи</w:t>
            </w:r>
            <w:bookmarkEnd w:id="8"/>
          </w:p>
        </w:tc>
      </w:tr>
    </w:tbl>
    <w:p w14:paraId="34DC948F" w14:textId="77777777" w:rsidR="001C5DA1" w:rsidRPr="00F16AF9" w:rsidRDefault="001C5DA1" w:rsidP="001C5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14:paraId="1C90124E" w14:textId="236BDA45" w:rsidR="00223B80" w:rsidRPr="00F16AF9" w:rsidRDefault="001C5DA1" w:rsidP="001C5DA1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val="sr-Cyrl-RS" w:eastAsia="en-GB"/>
        </w:rPr>
      </w:pPr>
      <w:r w:rsidRPr="00F16AF9">
        <w:rPr>
          <w:rFonts w:ascii="Arial" w:eastAsia="Times New Roman" w:hAnsi="Arial" w:cs="Arial"/>
          <w:b/>
          <w:sz w:val="24"/>
          <w:szCs w:val="24"/>
          <w:lang w:val="sr-Cyrl-RS" w:eastAsia="en-GB"/>
        </w:rPr>
        <w:t>7.1. Инструменти:</w:t>
      </w:r>
    </w:p>
    <w:p w14:paraId="4FC60249" w14:textId="77777777" w:rsidR="001C5DA1" w:rsidRPr="00F16AF9" w:rsidRDefault="001C5DA1" w:rsidP="001C5DA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en-GB"/>
        </w:rPr>
      </w:pPr>
    </w:p>
    <w:tbl>
      <w:tblPr>
        <w:tblStyle w:val="TableGrid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1310"/>
        <w:gridCol w:w="1549"/>
      </w:tblGrid>
      <w:tr w:rsidR="00207442" w:rsidRPr="00F16AF9" w14:paraId="0DF9FC44" w14:textId="77777777" w:rsidTr="00207442">
        <w:tc>
          <w:tcPr>
            <w:tcW w:w="6157" w:type="dxa"/>
            <w:vMerge w:val="restart"/>
            <w:vAlign w:val="center"/>
          </w:tcPr>
          <w:p w14:paraId="4CB582B2" w14:textId="397B78A7" w:rsidR="00207442" w:rsidRPr="00F16AF9" w:rsidRDefault="00207442" w:rsidP="00207442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F16AF9">
              <w:rPr>
                <w:rFonts w:ascii="Arial" w:hAnsi="Arial" w:cs="Arial"/>
                <w:sz w:val="24"/>
                <w:szCs w:val="24"/>
                <w:lang w:val="sr-Cyrl-RS"/>
              </w:rPr>
              <w:t xml:space="preserve">Инструмент </w:t>
            </w:r>
            <w:r w:rsidR="00521C56" w:rsidRPr="00F16AF9">
              <w:rPr>
                <w:rFonts w:ascii="Arial" w:hAnsi="Arial" w:cs="Arial"/>
                <w:sz w:val="24"/>
                <w:szCs w:val="24"/>
                <w:lang w:val="sr-Cyrl-RS"/>
              </w:rPr>
              <w:t xml:space="preserve">државне </w:t>
            </w:r>
            <w:r w:rsidRPr="00F16AF9">
              <w:rPr>
                <w:rFonts w:ascii="Arial" w:hAnsi="Arial" w:cs="Arial"/>
                <w:sz w:val="24"/>
                <w:szCs w:val="24"/>
                <w:lang w:val="sr-Cyrl-RS"/>
              </w:rPr>
              <w:t>помоћи</w:t>
            </w:r>
          </w:p>
        </w:tc>
        <w:tc>
          <w:tcPr>
            <w:tcW w:w="2859" w:type="dxa"/>
            <w:gridSpan w:val="2"/>
          </w:tcPr>
          <w:p w14:paraId="6A63B3EA" w14:textId="13077B5C" w:rsidR="00207442" w:rsidRPr="00F16AF9" w:rsidRDefault="00207442" w:rsidP="00044CD3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F16AF9">
              <w:rPr>
                <w:rFonts w:ascii="Arial" w:hAnsi="Arial" w:cs="Arial"/>
                <w:sz w:val="24"/>
                <w:szCs w:val="24"/>
                <w:lang w:val="sr-Cyrl-RS"/>
              </w:rPr>
              <w:t xml:space="preserve">Износ државне помоћи </w:t>
            </w:r>
          </w:p>
        </w:tc>
      </w:tr>
      <w:tr w:rsidR="00207442" w:rsidRPr="00F16AF9" w14:paraId="32A60026" w14:textId="77777777" w:rsidTr="00207442">
        <w:tc>
          <w:tcPr>
            <w:tcW w:w="6157" w:type="dxa"/>
            <w:vMerge/>
          </w:tcPr>
          <w:p w14:paraId="4A4F7187" w14:textId="77777777" w:rsidR="00207442" w:rsidRPr="00F16AF9" w:rsidRDefault="00207442" w:rsidP="00207442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1310" w:type="dxa"/>
          </w:tcPr>
          <w:p w14:paraId="64C3240E" w14:textId="77777777" w:rsidR="00207442" w:rsidRPr="00F16AF9" w:rsidRDefault="00207442" w:rsidP="00207442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F16AF9">
              <w:rPr>
                <w:rFonts w:ascii="Arial" w:hAnsi="Arial" w:cs="Arial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549" w:type="dxa"/>
          </w:tcPr>
          <w:p w14:paraId="2D4B0906" w14:textId="77777777" w:rsidR="00207442" w:rsidRPr="00F16AF9" w:rsidRDefault="00207442" w:rsidP="00207442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F16AF9">
              <w:rPr>
                <w:rFonts w:ascii="Arial" w:hAnsi="Arial" w:cs="Arial"/>
                <w:sz w:val="24"/>
                <w:szCs w:val="24"/>
                <w:lang w:val="sr-Cyrl-RS"/>
              </w:rPr>
              <w:t>Годишње</w:t>
            </w:r>
          </w:p>
        </w:tc>
      </w:tr>
      <w:tr w:rsidR="00207442" w:rsidRPr="00F16AF9" w14:paraId="5C49A8E3" w14:textId="77777777" w:rsidTr="00D629CD">
        <w:tc>
          <w:tcPr>
            <w:tcW w:w="6157" w:type="dxa"/>
            <w:vAlign w:val="center"/>
          </w:tcPr>
          <w:p w14:paraId="25608AE5" w14:textId="77777777" w:rsidR="00207442" w:rsidRPr="00F16AF9" w:rsidRDefault="00207442" w:rsidP="00D62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</w:p>
          <w:p w14:paraId="03BD4BE9" w14:textId="77777777" w:rsidR="00207442" w:rsidRPr="00F16AF9" w:rsidRDefault="00207442" w:rsidP="00D62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end"/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 xml:space="preserve">  Субвенције</w:t>
            </w:r>
          </w:p>
          <w:p w14:paraId="1015DF85" w14:textId="77777777" w:rsidR="00207442" w:rsidRPr="00F16AF9" w:rsidRDefault="00207442" w:rsidP="00D62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end"/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 xml:space="preserve">  Субвенционисање камата</w:t>
            </w:r>
          </w:p>
          <w:p w14:paraId="322CBBCC" w14:textId="77777777" w:rsidR="00207442" w:rsidRPr="00F16AF9" w:rsidRDefault="00207442" w:rsidP="00D62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end"/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 xml:space="preserve">  Кредити под повољнијим условима</w:t>
            </w:r>
            <w:r w:rsidRPr="00F16AF9">
              <w:rPr>
                <w:rFonts w:ascii="Arial" w:eastAsia="Times New Roman" w:hAnsi="Arial" w:cs="Arial"/>
                <w:b/>
                <w:sz w:val="24"/>
                <w:szCs w:val="24"/>
                <w:lang w:val="sr-Cyrl-RS" w:eastAsia="en-GB"/>
              </w:rPr>
              <w:t xml:space="preserve"> (</w:t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 xml:space="preserve">са подацима о условима доделе) </w:t>
            </w:r>
          </w:p>
          <w:p w14:paraId="792D49B6" w14:textId="77777777" w:rsidR="00207442" w:rsidRPr="00F16AF9" w:rsidRDefault="00207442" w:rsidP="00D62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</w:p>
          <w:p w14:paraId="5971CBB1" w14:textId="77777777" w:rsidR="00207442" w:rsidRPr="00F16AF9" w:rsidRDefault="00207442" w:rsidP="00D629CD">
            <w:pPr>
              <w:pBdr>
                <w:bottom w:val="dotted" w:sz="4" w:space="2" w:color="auto"/>
              </w:pBdr>
              <w:spacing w:after="0"/>
              <w:ind w:left="960" w:right="2950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 xml:space="preserve">Рок враћања кредита: </w:t>
            </w:r>
          </w:p>
          <w:p w14:paraId="7DA039D0" w14:textId="77777777" w:rsidR="00207442" w:rsidRPr="00F16AF9" w:rsidRDefault="00207442" w:rsidP="00D629CD">
            <w:pPr>
              <w:pBdr>
                <w:bottom w:val="dotted" w:sz="4" w:space="2" w:color="auto"/>
              </w:pBdr>
              <w:spacing w:after="0" w:line="240" w:lineRule="auto"/>
              <w:ind w:left="1800" w:right="2950" w:hanging="840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</w:p>
          <w:p w14:paraId="06D6CBB7" w14:textId="77777777" w:rsidR="00207442" w:rsidRPr="00F16AF9" w:rsidRDefault="00207442" w:rsidP="00D629CD">
            <w:pPr>
              <w:spacing w:after="0" w:line="240" w:lineRule="auto"/>
              <w:ind w:hanging="840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</w:p>
          <w:p w14:paraId="7951D55D" w14:textId="77777777" w:rsidR="00207442" w:rsidRPr="00F16AF9" w:rsidRDefault="00207442" w:rsidP="00D629CD">
            <w:pPr>
              <w:pBdr>
                <w:bottom w:val="dotted" w:sz="4" w:space="2" w:color="auto"/>
              </w:pBdr>
              <w:spacing w:after="0"/>
              <w:ind w:left="1800" w:right="2950" w:hanging="840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 xml:space="preserve"> Период почека:</w:t>
            </w:r>
          </w:p>
          <w:p w14:paraId="53733F3B" w14:textId="77777777" w:rsidR="00207442" w:rsidRPr="00F16AF9" w:rsidRDefault="00207442" w:rsidP="00D629CD">
            <w:pPr>
              <w:pBdr>
                <w:bottom w:val="dotted" w:sz="4" w:space="2" w:color="auto"/>
              </w:pBdr>
              <w:spacing w:after="0" w:line="240" w:lineRule="auto"/>
              <w:ind w:left="1800" w:right="2950" w:hanging="840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</w:p>
          <w:p w14:paraId="074D8A63" w14:textId="77777777" w:rsidR="00207442" w:rsidRPr="00F16AF9" w:rsidRDefault="00207442" w:rsidP="00D629CD">
            <w:pPr>
              <w:spacing w:after="0" w:line="240" w:lineRule="auto"/>
              <w:ind w:hanging="840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</w:p>
          <w:p w14:paraId="44C2A42C" w14:textId="77777777" w:rsidR="00207442" w:rsidRPr="00F16AF9" w:rsidRDefault="00207442" w:rsidP="00D629CD">
            <w:pPr>
              <w:pBdr>
                <w:bottom w:val="dotted" w:sz="4" w:space="2" w:color="auto"/>
              </w:pBdr>
              <w:spacing w:after="0"/>
              <w:ind w:left="1800" w:right="2950" w:hanging="840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 xml:space="preserve"> Каматна стопа:</w:t>
            </w:r>
          </w:p>
          <w:p w14:paraId="7A210C44" w14:textId="77777777" w:rsidR="00207442" w:rsidRPr="00F16AF9" w:rsidRDefault="00207442" w:rsidP="00D629CD">
            <w:pPr>
              <w:pBdr>
                <w:bottom w:val="dotted" w:sz="4" w:space="2" w:color="auto"/>
              </w:pBdr>
              <w:spacing w:after="0" w:line="240" w:lineRule="auto"/>
              <w:ind w:left="1800" w:right="2950" w:hanging="840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</w:p>
          <w:p w14:paraId="60E07633" w14:textId="77777777" w:rsidR="00207442" w:rsidRPr="00F16AF9" w:rsidRDefault="00207442" w:rsidP="00D629CD">
            <w:pPr>
              <w:spacing w:after="0" w:line="240" w:lineRule="auto"/>
              <w:ind w:hanging="840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</w:p>
          <w:p w14:paraId="1E237924" w14:textId="77777777" w:rsidR="00207442" w:rsidRPr="00F16AF9" w:rsidRDefault="00207442" w:rsidP="00D629CD">
            <w:pPr>
              <w:pBdr>
                <w:bottom w:val="dotted" w:sz="4" w:space="2" w:color="auto"/>
              </w:pBdr>
              <w:spacing w:after="0" w:line="240" w:lineRule="auto"/>
              <w:ind w:left="1800" w:right="2950" w:hanging="840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 xml:space="preserve"> Начин осигурања</w:t>
            </w:r>
          </w:p>
          <w:p w14:paraId="51EB2229" w14:textId="77777777" w:rsidR="00207442" w:rsidRPr="00F16AF9" w:rsidRDefault="00207442" w:rsidP="00D629CD">
            <w:pPr>
              <w:pBdr>
                <w:bottom w:val="dotted" w:sz="4" w:space="2" w:color="auto"/>
              </w:pBdr>
              <w:spacing w:after="0"/>
              <w:ind w:left="1080" w:right="2950" w:hanging="120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 xml:space="preserve">  враћања кредита:</w:t>
            </w:r>
          </w:p>
          <w:p w14:paraId="448A4EB1" w14:textId="77777777" w:rsidR="00207442" w:rsidRPr="00F16AF9" w:rsidRDefault="00207442" w:rsidP="00D629CD">
            <w:pPr>
              <w:pBdr>
                <w:bottom w:val="dotted" w:sz="4" w:space="2" w:color="auto"/>
              </w:pBdr>
              <w:spacing w:after="0" w:line="240" w:lineRule="auto"/>
              <w:ind w:left="1080" w:right="2950" w:hanging="120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</w:p>
          <w:p w14:paraId="08F9C74D" w14:textId="77777777" w:rsidR="00207442" w:rsidRPr="00F16AF9" w:rsidRDefault="00207442" w:rsidP="00D629CD">
            <w:pPr>
              <w:rPr>
                <w:lang w:val="sr-Cyrl-RS"/>
              </w:rPr>
            </w:pPr>
          </w:p>
        </w:tc>
        <w:tc>
          <w:tcPr>
            <w:tcW w:w="1310" w:type="dxa"/>
            <w:vAlign w:val="center"/>
          </w:tcPr>
          <w:p w14:paraId="715F9722" w14:textId="77777777" w:rsidR="00207442" w:rsidRPr="00F16AF9" w:rsidRDefault="00207442" w:rsidP="00D629CD">
            <w:pPr>
              <w:jc w:val="center"/>
              <w:rPr>
                <w:lang w:val="sr-Cyrl-RS"/>
              </w:rPr>
            </w:pPr>
          </w:p>
        </w:tc>
        <w:tc>
          <w:tcPr>
            <w:tcW w:w="1549" w:type="dxa"/>
            <w:vAlign w:val="center"/>
          </w:tcPr>
          <w:p w14:paraId="7B35DC19" w14:textId="77777777" w:rsidR="00207442" w:rsidRPr="00F16AF9" w:rsidRDefault="00207442" w:rsidP="00D629CD">
            <w:pPr>
              <w:jc w:val="center"/>
              <w:rPr>
                <w:lang w:val="sr-Cyrl-RS"/>
              </w:rPr>
            </w:pPr>
          </w:p>
        </w:tc>
      </w:tr>
      <w:tr w:rsidR="00207442" w:rsidRPr="00F16AF9" w14:paraId="6E8836D0" w14:textId="77777777" w:rsidTr="00D629CD">
        <w:tc>
          <w:tcPr>
            <w:tcW w:w="6157" w:type="dxa"/>
            <w:vAlign w:val="center"/>
          </w:tcPr>
          <w:p w14:paraId="10E0E568" w14:textId="77777777" w:rsidR="00207442" w:rsidRPr="00F16AF9" w:rsidRDefault="00207442" w:rsidP="00D62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end"/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 xml:space="preserve">  Порески подстицаји</w:t>
            </w:r>
          </w:p>
          <w:p w14:paraId="1ECD9190" w14:textId="77777777" w:rsidR="00207442" w:rsidRPr="00F16AF9" w:rsidRDefault="00207442" w:rsidP="00D629CD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lang w:val="sr-Cyrl-RS" w:eastAsia="en-GB"/>
              </w:rPr>
            </w:pPr>
          </w:p>
          <w:p w14:paraId="4F55FF6D" w14:textId="77777777" w:rsidR="00207442" w:rsidRPr="00F16AF9" w:rsidRDefault="00207442" w:rsidP="00D629CD">
            <w:pPr>
              <w:spacing w:after="0" w:line="240" w:lineRule="auto"/>
              <w:ind w:firstLine="960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end"/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 xml:space="preserve">  Пореске олакшице</w:t>
            </w:r>
          </w:p>
          <w:p w14:paraId="3134E8B1" w14:textId="77777777" w:rsidR="00207442" w:rsidRPr="00F16AF9" w:rsidRDefault="00207442" w:rsidP="00D629CD">
            <w:pPr>
              <w:spacing w:after="0" w:line="240" w:lineRule="auto"/>
              <w:ind w:firstLine="960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end"/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 xml:space="preserve">  Порески кредит</w:t>
            </w:r>
          </w:p>
          <w:p w14:paraId="55CF9DF3" w14:textId="77777777" w:rsidR="00207442" w:rsidRPr="00F16AF9" w:rsidRDefault="00207442" w:rsidP="00D629CD">
            <w:pPr>
              <w:spacing w:after="0" w:line="240" w:lineRule="auto"/>
              <w:ind w:firstLine="960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end"/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 xml:space="preserve">  Отпис пореза</w:t>
            </w:r>
          </w:p>
          <w:p w14:paraId="18EB5057" w14:textId="77777777" w:rsidR="00207442" w:rsidRPr="00F16AF9" w:rsidRDefault="00207442" w:rsidP="00D629CD">
            <w:pPr>
              <w:spacing w:after="0" w:line="240" w:lineRule="auto"/>
              <w:ind w:firstLine="960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end"/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 xml:space="preserve">  Ослобађање од плаћања пореза</w:t>
            </w:r>
          </w:p>
          <w:p w14:paraId="1675E403" w14:textId="77777777" w:rsidR="00207442" w:rsidRPr="00F16AF9" w:rsidRDefault="00207442" w:rsidP="00D629CD">
            <w:pPr>
              <w:tabs>
                <w:tab w:val="left" w:pos="360"/>
                <w:tab w:val="left" w:pos="720"/>
                <w:tab w:val="left" w:pos="960"/>
              </w:tabs>
              <w:spacing w:after="0" w:line="240" w:lineRule="auto"/>
              <w:ind w:firstLine="960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end"/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 xml:space="preserve">  Друго </w:t>
            </w:r>
          </w:p>
          <w:p w14:paraId="43B908BA" w14:textId="77777777" w:rsidR="00207442" w:rsidRPr="00F16AF9" w:rsidRDefault="00207442" w:rsidP="00D629CD">
            <w:pPr>
              <w:pBdr>
                <w:bottom w:val="dotted" w:sz="4" w:space="1" w:color="auto"/>
              </w:pBdr>
              <w:tabs>
                <w:tab w:val="left" w:pos="360"/>
                <w:tab w:val="left" w:pos="720"/>
                <w:tab w:val="left" w:pos="960"/>
              </w:tabs>
              <w:spacing w:after="0" w:line="240" w:lineRule="auto"/>
              <w:ind w:left="960" w:firstLine="960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</w:p>
          <w:p w14:paraId="2C90A5E8" w14:textId="77777777" w:rsidR="00207442" w:rsidRPr="00F16AF9" w:rsidRDefault="00207442" w:rsidP="00D629CD">
            <w:pPr>
              <w:rPr>
                <w:lang w:val="sr-Cyrl-RS"/>
              </w:rPr>
            </w:pPr>
          </w:p>
        </w:tc>
        <w:tc>
          <w:tcPr>
            <w:tcW w:w="1310" w:type="dxa"/>
            <w:vAlign w:val="center"/>
          </w:tcPr>
          <w:p w14:paraId="4439830F" w14:textId="77777777" w:rsidR="00207442" w:rsidRPr="00F16AF9" w:rsidRDefault="00207442" w:rsidP="00D629CD">
            <w:pPr>
              <w:jc w:val="center"/>
              <w:rPr>
                <w:lang w:val="sr-Cyrl-RS"/>
              </w:rPr>
            </w:pPr>
          </w:p>
        </w:tc>
        <w:tc>
          <w:tcPr>
            <w:tcW w:w="1549" w:type="dxa"/>
            <w:vAlign w:val="center"/>
          </w:tcPr>
          <w:p w14:paraId="6D659EC1" w14:textId="77777777" w:rsidR="00207442" w:rsidRPr="00F16AF9" w:rsidRDefault="00207442" w:rsidP="00D629CD">
            <w:pPr>
              <w:jc w:val="center"/>
              <w:rPr>
                <w:lang w:val="sr-Cyrl-RS"/>
              </w:rPr>
            </w:pPr>
          </w:p>
        </w:tc>
      </w:tr>
      <w:tr w:rsidR="00207442" w:rsidRPr="00F16AF9" w14:paraId="2147910B" w14:textId="77777777" w:rsidTr="00D629CD">
        <w:tc>
          <w:tcPr>
            <w:tcW w:w="6157" w:type="dxa"/>
            <w:vAlign w:val="center"/>
          </w:tcPr>
          <w:p w14:paraId="7AABCE8F" w14:textId="77777777" w:rsidR="00207442" w:rsidRPr="00F16AF9" w:rsidRDefault="00207442" w:rsidP="00D629C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b/>
                <w:sz w:val="24"/>
                <w:szCs w:val="24"/>
                <w:lang w:val="sr-Cyrl-RS" w:eastAsia="en-GB"/>
              </w:rPr>
              <w:t xml:space="preserve">  </w:t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end"/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 xml:space="preserve">  Смањење доприноса за обавезно социјално осигурање</w:t>
            </w:r>
          </w:p>
          <w:p w14:paraId="2C202DAD" w14:textId="77777777" w:rsidR="00207442" w:rsidRPr="00F16AF9" w:rsidRDefault="00207442" w:rsidP="00D62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b/>
                <w:sz w:val="24"/>
                <w:szCs w:val="24"/>
                <w:lang w:val="sr-Cyrl-RS" w:eastAsia="en-GB"/>
              </w:rPr>
              <w:t xml:space="preserve">  </w:t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end"/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 xml:space="preserve">  Капитална улагања  / Улагање у ризични капитал</w:t>
            </w:r>
          </w:p>
          <w:p w14:paraId="698504B6" w14:textId="77777777" w:rsidR="00207442" w:rsidRPr="00F16AF9" w:rsidRDefault="00207442" w:rsidP="00D629CD">
            <w:pPr>
              <w:outlineLvl w:val="0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b/>
                <w:sz w:val="24"/>
                <w:szCs w:val="24"/>
                <w:lang w:val="sr-Cyrl-RS" w:eastAsia="en-GB"/>
              </w:rPr>
              <w:t xml:space="preserve">  </w:t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end"/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 xml:space="preserve">  Отпис дуга</w:t>
            </w:r>
          </w:p>
        </w:tc>
        <w:tc>
          <w:tcPr>
            <w:tcW w:w="1310" w:type="dxa"/>
            <w:vAlign w:val="center"/>
          </w:tcPr>
          <w:p w14:paraId="2F12A32B" w14:textId="77777777" w:rsidR="00207442" w:rsidRPr="00F16AF9" w:rsidRDefault="00207442" w:rsidP="00D629CD">
            <w:pPr>
              <w:jc w:val="center"/>
              <w:rPr>
                <w:lang w:val="sr-Cyrl-RS"/>
              </w:rPr>
            </w:pPr>
          </w:p>
        </w:tc>
        <w:tc>
          <w:tcPr>
            <w:tcW w:w="1549" w:type="dxa"/>
            <w:vAlign w:val="center"/>
          </w:tcPr>
          <w:p w14:paraId="790A756B" w14:textId="77777777" w:rsidR="00207442" w:rsidRPr="00F16AF9" w:rsidRDefault="00207442" w:rsidP="00D629CD">
            <w:pPr>
              <w:jc w:val="center"/>
              <w:rPr>
                <w:lang w:val="sr-Cyrl-RS"/>
              </w:rPr>
            </w:pPr>
          </w:p>
        </w:tc>
      </w:tr>
      <w:tr w:rsidR="00207442" w:rsidRPr="00F16AF9" w14:paraId="1097EA88" w14:textId="77777777" w:rsidTr="00D629CD">
        <w:tc>
          <w:tcPr>
            <w:tcW w:w="6157" w:type="dxa"/>
            <w:vAlign w:val="center"/>
          </w:tcPr>
          <w:p w14:paraId="5194208C" w14:textId="77777777" w:rsidR="00207442" w:rsidRPr="00F16AF9" w:rsidRDefault="00207442" w:rsidP="00D629CD">
            <w:pPr>
              <w:tabs>
                <w:tab w:val="left" w:pos="480"/>
              </w:tabs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 xml:space="preserve">  </w:t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end"/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 xml:space="preserve">  Гаранције (укључујући и податке о кредиту или другим финансијским трансакцијама које су обухваћене гаранцијама, податке о осигурању и исплати премија)</w:t>
            </w:r>
          </w:p>
        </w:tc>
        <w:tc>
          <w:tcPr>
            <w:tcW w:w="1310" w:type="dxa"/>
            <w:vAlign w:val="center"/>
          </w:tcPr>
          <w:p w14:paraId="3AB174A0" w14:textId="77777777" w:rsidR="00207442" w:rsidRPr="00F16AF9" w:rsidRDefault="00207442" w:rsidP="00D629CD">
            <w:pPr>
              <w:jc w:val="center"/>
              <w:rPr>
                <w:lang w:val="sr-Cyrl-RS"/>
              </w:rPr>
            </w:pPr>
          </w:p>
        </w:tc>
        <w:tc>
          <w:tcPr>
            <w:tcW w:w="1549" w:type="dxa"/>
            <w:vAlign w:val="center"/>
          </w:tcPr>
          <w:p w14:paraId="44D3E8D4" w14:textId="77777777" w:rsidR="00207442" w:rsidRPr="00F16AF9" w:rsidRDefault="00207442" w:rsidP="00D629CD">
            <w:pPr>
              <w:jc w:val="center"/>
              <w:rPr>
                <w:lang w:val="sr-Cyrl-RS"/>
              </w:rPr>
            </w:pPr>
          </w:p>
        </w:tc>
      </w:tr>
      <w:tr w:rsidR="00207442" w:rsidRPr="00F16AF9" w14:paraId="38FA56AA" w14:textId="77777777" w:rsidTr="00D629CD">
        <w:tc>
          <w:tcPr>
            <w:tcW w:w="6157" w:type="dxa"/>
            <w:vAlign w:val="center"/>
          </w:tcPr>
          <w:p w14:paraId="019C2FD1" w14:textId="0BFFC6C2" w:rsidR="00207442" w:rsidRPr="00D629CD" w:rsidRDefault="00207442" w:rsidP="00D629C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separate"/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fldChar w:fldCharType="end"/>
            </w:r>
            <w:r w:rsidRPr="00F16AF9"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  <w:t xml:space="preserve">  Друго</w:t>
            </w:r>
          </w:p>
        </w:tc>
        <w:tc>
          <w:tcPr>
            <w:tcW w:w="1310" w:type="dxa"/>
            <w:vAlign w:val="center"/>
          </w:tcPr>
          <w:p w14:paraId="5FE31D92" w14:textId="77777777" w:rsidR="00207442" w:rsidRPr="00F16AF9" w:rsidRDefault="00207442" w:rsidP="00D629CD">
            <w:pPr>
              <w:jc w:val="center"/>
              <w:rPr>
                <w:lang w:val="sr-Cyrl-RS"/>
              </w:rPr>
            </w:pPr>
          </w:p>
        </w:tc>
        <w:tc>
          <w:tcPr>
            <w:tcW w:w="1549" w:type="dxa"/>
            <w:vAlign w:val="center"/>
          </w:tcPr>
          <w:p w14:paraId="26F2502B" w14:textId="77777777" w:rsidR="00207442" w:rsidRPr="00F16AF9" w:rsidRDefault="00207442" w:rsidP="00D629CD">
            <w:pPr>
              <w:jc w:val="center"/>
              <w:rPr>
                <w:lang w:val="sr-Cyrl-RS"/>
              </w:rPr>
            </w:pPr>
          </w:p>
        </w:tc>
      </w:tr>
      <w:tr w:rsidR="00D629CD" w:rsidRPr="00F16AF9" w14:paraId="7E6AFDA4" w14:textId="77777777" w:rsidTr="00D629CD">
        <w:tc>
          <w:tcPr>
            <w:tcW w:w="6157" w:type="dxa"/>
            <w:vAlign w:val="center"/>
          </w:tcPr>
          <w:p w14:paraId="3C8DA4C1" w14:textId="69917343" w:rsidR="00D629CD" w:rsidRPr="00F16AF9" w:rsidRDefault="00D629CD" w:rsidP="00D629C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val="sr-Cyrl-RS" w:eastAsia="en-GB"/>
              </w:rPr>
            </w:pPr>
            <w:r w:rsidRPr="00525537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 w:eastAsia="en-GB"/>
              </w:rPr>
              <w:t>Укупно:</w:t>
            </w:r>
          </w:p>
        </w:tc>
        <w:tc>
          <w:tcPr>
            <w:tcW w:w="1310" w:type="dxa"/>
            <w:vAlign w:val="center"/>
          </w:tcPr>
          <w:p w14:paraId="20F6620C" w14:textId="77777777" w:rsidR="00D629CD" w:rsidRPr="00F16AF9" w:rsidRDefault="00D629CD" w:rsidP="00D629CD">
            <w:pPr>
              <w:jc w:val="center"/>
              <w:rPr>
                <w:lang w:val="sr-Cyrl-RS"/>
              </w:rPr>
            </w:pPr>
          </w:p>
        </w:tc>
        <w:tc>
          <w:tcPr>
            <w:tcW w:w="1549" w:type="dxa"/>
            <w:vAlign w:val="center"/>
          </w:tcPr>
          <w:p w14:paraId="271C2959" w14:textId="77777777" w:rsidR="00D629CD" w:rsidRPr="00F16AF9" w:rsidRDefault="00D629CD" w:rsidP="00D629CD">
            <w:pPr>
              <w:jc w:val="center"/>
              <w:rPr>
                <w:lang w:val="sr-Cyrl-RS"/>
              </w:rPr>
            </w:pPr>
          </w:p>
        </w:tc>
      </w:tr>
    </w:tbl>
    <w:p w14:paraId="5E4E2FC8" w14:textId="77777777" w:rsidR="001C5DA1" w:rsidRPr="00F16AF9" w:rsidRDefault="001C5DA1" w:rsidP="001C5DA1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sr-Cyrl-RS" w:eastAsia="en-GB"/>
        </w:rPr>
      </w:pPr>
    </w:p>
    <w:p w14:paraId="0113D4CA" w14:textId="77777777" w:rsidR="001C5DA1" w:rsidRPr="00F16AF9" w:rsidRDefault="001C5DA1" w:rsidP="001C5DA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7029E7CC" w14:textId="5D293BAD" w:rsidR="00E858F7" w:rsidRPr="00F16AF9" w:rsidRDefault="00E858F7" w:rsidP="00E858F7">
      <w:pPr>
        <w:spacing w:after="0" w:line="360" w:lineRule="auto"/>
        <w:ind w:left="567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За </w:t>
      </w:r>
      <w:r w:rsidR="001D3B71" w:rsidRPr="00F16AF9">
        <w:rPr>
          <w:rFonts w:ascii="Arial" w:hAnsi="Arial" w:cs="Arial"/>
          <w:sz w:val="24"/>
          <w:szCs w:val="20"/>
          <w:lang w:val="sr-Cyrl-RS" w:eastAsia="hr-HR" w:bidi="hr-HR"/>
        </w:rPr>
        <w:t>гаранцију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наведите максимални износ зајмова обухваћених </w:t>
      </w:r>
      <w:r w:rsidR="001D3B71" w:rsidRPr="00F16AF9">
        <w:rPr>
          <w:rFonts w:ascii="Arial" w:hAnsi="Arial" w:cs="Arial"/>
          <w:sz w:val="24"/>
          <w:szCs w:val="20"/>
          <w:lang w:val="sr-Cyrl-RS" w:eastAsia="hr-HR" w:bidi="hr-HR"/>
        </w:rPr>
        <w:t>гаранција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м</w:t>
      </w:r>
      <w:r w:rsidR="001D3B71" w:rsidRPr="00F16AF9">
        <w:rPr>
          <w:rFonts w:ascii="Arial" w:hAnsi="Arial" w:cs="Arial"/>
          <w:sz w:val="24"/>
          <w:szCs w:val="20"/>
          <w:lang w:val="sr-Cyrl-RS" w:eastAsia="hr-HR" w:bidi="hr-HR"/>
        </w:rPr>
        <w:t>а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:.....................</w:t>
      </w:r>
    </w:p>
    <w:p w14:paraId="12AE61D1" w14:textId="5C6F1235" w:rsidR="00E858F7" w:rsidRPr="00F16AF9" w:rsidRDefault="00E858F7" w:rsidP="00E858F7">
      <w:pPr>
        <w:spacing w:after="0" w:line="360" w:lineRule="auto"/>
        <w:ind w:left="567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lastRenderedPageBreak/>
        <w:t>За зајмове наведите максимални (номинални) износ до</w:t>
      </w:r>
      <w:r w:rsidR="00AA311F" w:rsidRPr="00F16AF9">
        <w:rPr>
          <w:rFonts w:ascii="Arial" w:hAnsi="Arial" w:cs="Arial"/>
          <w:sz w:val="24"/>
          <w:szCs w:val="20"/>
          <w:lang w:val="sr-Cyrl-RS" w:eastAsia="hr-HR" w:bidi="hr-HR"/>
        </w:rPr>
        <w:t>дељен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ог зајма:.......................</w:t>
      </w:r>
    </w:p>
    <w:p w14:paraId="46EB4732" w14:textId="2EEAAF0A" w:rsidR="00E858F7" w:rsidRPr="00F16AF9" w:rsidRDefault="00E858F7" w:rsidP="00E858F7">
      <w:pPr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6A800E26" w14:textId="4DABB5A6" w:rsidR="00BA7CF6" w:rsidRPr="00F16AF9" w:rsidRDefault="00BA7CF6" w:rsidP="00E858F7">
      <w:pPr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4F648615" w14:textId="77777777" w:rsidR="00BA7CF6" w:rsidRPr="00F16AF9" w:rsidRDefault="00BA7CF6" w:rsidP="00E858F7">
      <w:pPr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4B1732D0" w14:textId="71243734" w:rsidR="00E858F7" w:rsidRPr="00F16AF9" w:rsidRDefault="00AE118A" w:rsidP="0059766E">
      <w:pPr>
        <w:spacing w:after="0" w:line="240" w:lineRule="auto"/>
        <w:contextualSpacing/>
        <w:rPr>
          <w:rFonts w:ascii="Arial" w:hAnsi="Arial" w:cs="Arial"/>
          <w:b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7.2 </w:t>
      </w:r>
      <w:r w:rsidR="00E858F7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Опис инструмента </w:t>
      </w:r>
      <w:r w:rsidR="00CC3145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помоћи</w:t>
      </w:r>
      <w:r w:rsidR="00E858F7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 </w:t>
      </w:r>
    </w:p>
    <w:p w14:paraId="540533BF" w14:textId="77777777" w:rsidR="00E858F7" w:rsidRPr="00F16AF9" w:rsidRDefault="00E858F7" w:rsidP="00E858F7">
      <w:pPr>
        <w:spacing w:after="0" w:line="240" w:lineRule="auto"/>
        <w:ind w:left="567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669F0C96" w14:textId="5E0EC78B" w:rsidR="00E858F7" w:rsidRPr="00F16AF9" w:rsidRDefault="00E858F7" w:rsidP="00223B80">
      <w:pPr>
        <w:spacing w:after="0" w:line="240" w:lineRule="auto"/>
        <w:ind w:left="567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За сваки инструмент</w:t>
      </w:r>
      <w:r w:rsidR="002223D9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из тачке 7.1.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2223D9" w:rsidRPr="00F16AF9">
        <w:rPr>
          <w:rFonts w:ascii="Arial" w:hAnsi="Arial" w:cs="Arial"/>
          <w:sz w:val="24"/>
          <w:szCs w:val="20"/>
          <w:lang w:val="sr-Cyrl-RS" w:eastAsia="hr-HR" w:bidi="hr-HR"/>
        </w:rPr>
        <w:t>кроз који се додељује државна</w:t>
      </w:r>
      <w:r w:rsidR="000F223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2223D9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помоћ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опишите </w:t>
      </w:r>
      <w:r w:rsidR="00CD0670" w:rsidRPr="00F16AF9">
        <w:rPr>
          <w:rFonts w:ascii="Arial" w:hAnsi="Arial" w:cs="Arial"/>
          <w:sz w:val="24"/>
          <w:szCs w:val="20"/>
          <w:lang w:val="sr-Cyrl-RS" w:eastAsia="hr-HR" w:bidi="hr-HR"/>
        </w:rPr>
        <w:t>услов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е за </w:t>
      </w:r>
      <w:r w:rsidR="002223D9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доделу државне </w:t>
      </w:r>
      <w:r w:rsidR="00CC3145" w:rsidRPr="00F16AF9">
        <w:rPr>
          <w:rFonts w:ascii="Arial" w:hAnsi="Arial" w:cs="Arial"/>
          <w:sz w:val="24"/>
          <w:szCs w:val="20"/>
          <w:lang w:val="sr-Cyrl-RS" w:eastAsia="hr-HR" w:bidi="hr-HR"/>
        </w:rPr>
        <w:t>помоћи</w:t>
      </w:r>
      <w:r w:rsidR="002223D9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(нпр.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2223D9" w:rsidRPr="00F16AF9">
        <w:rPr>
          <w:rFonts w:ascii="Arial" w:hAnsi="Arial" w:cs="Arial"/>
          <w:sz w:val="24"/>
          <w:szCs w:val="20"/>
          <w:lang w:val="sr-Cyrl-RS" w:eastAsia="hr-HR" w:bidi="hr-HR"/>
        </w:rPr>
        <w:t>пореска олакшица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, </w:t>
      </w:r>
      <w:r w:rsidR="002223D9" w:rsidRPr="00F16AF9">
        <w:rPr>
          <w:rFonts w:ascii="Arial" w:hAnsi="Arial" w:cs="Arial"/>
          <w:sz w:val="24"/>
          <w:szCs w:val="20"/>
          <w:lang w:val="sr-Cyrl-RS" w:eastAsia="hr-HR" w:bidi="hr-HR"/>
        </w:rPr>
        <w:t>да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ли се </w:t>
      </w:r>
      <w:r w:rsidR="002223D9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државна </w:t>
      </w:r>
      <w:r w:rsidR="00411961" w:rsidRPr="00F16AF9">
        <w:rPr>
          <w:rFonts w:ascii="Arial" w:hAnsi="Arial" w:cs="Arial"/>
          <w:sz w:val="24"/>
          <w:szCs w:val="20"/>
          <w:lang w:val="sr-Cyrl-RS" w:eastAsia="hr-HR" w:bidi="hr-HR"/>
        </w:rPr>
        <w:t>помоћ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2223D9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додељује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аутоматски на </w:t>
      </w:r>
      <w:r w:rsidR="00D34AD3" w:rsidRPr="00F16AF9">
        <w:rPr>
          <w:rFonts w:ascii="Arial" w:hAnsi="Arial" w:cs="Arial"/>
          <w:sz w:val="24"/>
          <w:szCs w:val="20"/>
          <w:lang w:val="sr-Cyrl-RS" w:eastAsia="hr-HR" w:bidi="hr-HR"/>
        </w:rPr>
        <w:t>основ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у одређених објективних </w:t>
      </w:r>
      <w:r w:rsidR="002223D9" w:rsidRPr="00F16AF9">
        <w:rPr>
          <w:rFonts w:ascii="Arial" w:hAnsi="Arial" w:cs="Arial"/>
          <w:sz w:val="24"/>
          <w:szCs w:val="20"/>
          <w:lang w:val="sr-Cyrl-RS" w:eastAsia="hr-HR" w:bidi="hr-HR"/>
        </w:rPr>
        <w:t>критеријума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и</w:t>
      </w:r>
      <w:r w:rsidR="000B4342" w:rsidRPr="00F16AF9">
        <w:rPr>
          <w:rFonts w:ascii="Arial" w:hAnsi="Arial" w:cs="Arial"/>
          <w:sz w:val="24"/>
          <w:szCs w:val="20"/>
          <w:lang w:val="sr-Cyrl-RS" w:eastAsia="hr-HR" w:bidi="hr-HR"/>
        </w:rPr>
        <w:t>ли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постоји ли </w:t>
      </w:r>
      <w:r w:rsidR="002223D9" w:rsidRPr="00F16AF9">
        <w:rPr>
          <w:rFonts w:ascii="Arial" w:hAnsi="Arial" w:cs="Arial"/>
          <w:sz w:val="24"/>
          <w:szCs w:val="20"/>
          <w:lang w:val="sr-Cyrl-RS" w:eastAsia="hr-HR" w:bidi="hr-HR"/>
        </w:rPr>
        <w:t>дискрециона одлука даваоца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):</w:t>
      </w:r>
    </w:p>
    <w:p w14:paraId="7EB2CD66" w14:textId="77777777" w:rsidR="00E858F7" w:rsidRPr="00F16AF9" w:rsidRDefault="00E858F7" w:rsidP="00E858F7">
      <w:pPr>
        <w:tabs>
          <w:tab w:val="left" w:leader="dot" w:pos="9072"/>
        </w:tabs>
        <w:spacing w:before="120" w:after="120" w:line="240" w:lineRule="auto"/>
        <w:ind w:left="567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2C7ECC60" w14:textId="77777777" w:rsidR="00E858F7" w:rsidRPr="00F16AF9" w:rsidRDefault="00E858F7" w:rsidP="00E858F7">
      <w:pPr>
        <w:tabs>
          <w:tab w:val="left" w:leader="dot" w:pos="9072"/>
        </w:tabs>
        <w:spacing w:before="120" w:after="120" w:line="240" w:lineRule="auto"/>
        <w:ind w:left="567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074F085B" w14:textId="77777777" w:rsidR="00D15670" w:rsidRPr="00F16AF9" w:rsidRDefault="00D15670" w:rsidP="0059766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0"/>
          <w:lang w:val="sr-Cyrl-RS" w:eastAsia="hr-HR" w:bidi="hr-HR"/>
        </w:rPr>
      </w:pPr>
    </w:p>
    <w:p w14:paraId="7E003F6E" w14:textId="77777777" w:rsidR="00D15670" w:rsidRPr="00F16AF9" w:rsidRDefault="00D15670" w:rsidP="0059766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0"/>
          <w:lang w:val="sr-Cyrl-RS" w:eastAsia="hr-HR" w:bidi="hr-HR"/>
        </w:rPr>
      </w:pPr>
    </w:p>
    <w:p w14:paraId="7FBB8B99" w14:textId="77777777" w:rsidR="00D40810" w:rsidRPr="00F16AF9" w:rsidRDefault="00D40810" w:rsidP="0059766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0"/>
          <w:lang w:val="sr-Cyrl-RS" w:eastAsia="hr-HR" w:bidi="hr-HR"/>
        </w:rPr>
      </w:pPr>
    </w:p>
    <w:p w14:paraId="3FC11E27" w14:textId="77777777" w:rsidR="00D40810" w:rsidRPr="00F16AF9" w:rsidRDefault="00D40810" w:rsidP="0059766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0"/>
          <w:lang w:val="sr-Cyrl-RS" w:eastAsia="hr-HR" w:bidi="hr-H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CF54D2" w:rsidRPr="00F16AF9" w14:paraId="49957801" w14:textId="77777777" w:rsidTr="00B62A02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47209F8B" w14:textId="5B64F30A" w:rsidR="00CF54D2" w:rsidRPr="00F16AF9" w:rsidRDefault="00CF54D2" w:rsidP="00CF54D2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="Arial" w:eastAsia="Times New Roman" w:hAnsi="Arial" w:cs="Arial"/>
                <w:b/>
                <w:szCs w:val="24"/>
                <w:lang w:val="sr-Cyrl-RS"/>
              </w:rPr>
            </w:pPr>
            <w:r w:rsidRPr="00F16AF9">
              <w:rPr>
                <w:rFonts w:ascii="Arial" w:hAnsi="Arial" w:cs="Arial"/>
                <w:b/>
                <w:lang w:val="sr-Cyrl-RS"/>
              </w:rPr>
              <w:t>Извори финансирања</w:t>
            </w:r>
          </w:p>
        </w:tc>
      </w:tr>
    </w:tbl>
    <w:p w14:paraId="17733E58" w14:textId="3B510ECF" w:rsidR="00E858F7" w:rsidRPr="00F16AF9" w:rsidRDefault="00E858F7" w:rsidP="0059766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0"/>
          <w:lang w:val="sr-Cyrl-RS" w:eastAsia="hr-HR" w:bidi="hr-HR"/>
        </w:rPr>
      </w:pPr>
    </w:p>
    <w:p w14:paraId="3B2B63AD" w14:textId="77777777" w:rsidR="00E858F7" w:rsidRPr="00F16AF9" w:rsidRDefault="00E858F7" w:rsidP="00E858F7">
      <w:pPr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0887233A" w14:textId="6366FD52" w:rsidR="00F04AA6" w:rsidRPr="00F16AF9" w:rsidRDefault="00F04AA6" w:rsidP="0061184F">
      <w:pPr>
        <w:spacing w:after="0" w:line="240" w:lineRule="auto"/>
        <w:ind w:left="567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435F28E2" w14:textId="77777777" w:rsidR="00F04AA6" w:rsidRPr="00F16AF9" w:rsidRDefault="00F04AA6" w:rsidP="0061184F">
      <w:pPr>
        <w:spacing w:after="0" w:line="240" w:lineRule="auto"/>
        <w:ind w:left="567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 Буџет (Републике, АП, јединице локалне самоуправе)</w:t>
      </w:r>
    </w:p>
    <w:p w14:paraId="34B04483" w14:textId="77777777" w:rsidR="00F04AA6" w:rsidRPr="00F16AF9" w:rsidRDefault="00F04AA6" w:rsidP="0061184F">
      <w:pPr>
        <w:spacing w:after="0" w:line="240" w:lineRule="auto"/>
        <w:ind w:left="567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69412A55" w14:textId="77777777" w:rsidR="00F04AA6" w:rsidRPr="00F16AF9" w:rsidRDefault="00F04AA6" w:rsidP="0061184F">
      <w:pPr>
        <w:spacing w:after="0" w:line="240" w:lineRule="auto"/>
        <w:ind w:left="567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0401E96E" w14:textId="77777777" w:rsidR="00F04AA6" w:rsidRPr="00F16AF9" w:rsidRDefault="00F04AA6" w:rsidP="0061184F">
      <w:pPr>
        <w:spacing w:after="0" w:line="240" w:lineRule="auto"/>
        <w:ind w:left="567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 Остали извори:</w:t>
      </w:r>
    </w:p>
    <w:p w14:paraId="03C6FA76" w14:textId="77777777" w:rsidR="00E858F7" w:rsidRPr="00F16AF9" w:rsidRDefault="00E858F7" w:rsidP="00494510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0"/>
          <w:lang w:val="sr-Cyrl-RS" w:eastAsia="hr-HR" w:bidi="hr-HR"/>
        </w:rPr>
      </w:pPr>
    </w:p>
    <w:p w14:paraId="52D716D5" w14:textId="77777777" w:rsidR="004F21D2" w:rsidRPr="00F16AF9" w:rsidRDefault="004F21D2" w:rsidP="00F04AA6">
      <w:pPr>
        <w:spacing w:after="0" w:line="240" w:lineRule="auto"/>
        <w:ind w:firstLine="360"/>
        <w:contextualSpacing/>
        <w:jc w:val="both"/>
        <w:rPr>
          <w:rFonts w:ascii="Arial" w:hAnsi="Arial" w:cs="Arial"/>
          <w:b/>
          <w:sz w:val="24"/>
          <w:szCs w:val="20"/>
          <w:lang w:val="sr-Cyrl-RS" w:eastAsia="hr-HR" w:bidi="hr-HR"/>
        </w:rPr>
      </w:pPr>
    </w:p>
    <w:p w14:paraId="2093BE6D" w14:textId="77777777" w:rsidR="004F21D2" w:rsidRPr="00F16AF9" w:rsidRDefault="004F21D2" w:rsidP="00F04AA6">
      <w:pPr>
        <w:spacing w:after="0" w:line="240" w:lineRule="auto"/>
        <w:ind w:firstLine="360"/>
        <w:contextualSpacing/>
        <w:jc w:val="both"/>
        <w:rPr>
          <w:rFonts w:ascii="Arial" w:hAnsi="Arial" w:cs="Arial"/>
          <w:b/>
          <w:sz w:val="24"/>
          <w:szCs w:val="20"/>
          <w:lang w:val="sr-Cyrl-RS" w:eastAsia="hr-HR" w:bidi="hr-HR"/>
        </w:rPr>
      </w:pPr>
    </w:p>
    <w:p w14:paraId="470047B1" w14:textId="74A580D1" w:rsidR="002223D9" w:rsidRPr="00F16AF9" w:rsidRDefault="00CF54D2" w:rsidP="00CF54D2">
      <w:pPr>
        <w:spacing w:after="0" w:line="240" w:lineRule="auto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8</w:t>
      </w:r>
      <w:r w:rsidR="002223D9" w:rsidRPr="00F16AF9">
        <w:rPr>
          <w:rFonts w:ascii="Arial" w:hAnsi="Arial" w:cs="Arial"/>
          <w:sz w:val="24"/>
          <w:szCs w:val="20"/>
          <w:lang w:val="sr-Cyrl-RS" w:eastAsia="hr-HR" w:bidi="hr-HR"/>
        </w:rPr>
        <w:t>.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1</w:t>
      </w:r>
      <w:r w:rsidR="002223D9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. Да ли се износ </w:t>
      </w:r>
      <w:r w:rsidR="00447DED" w:rsidRPr="00F16AF9">
        <w:rPr>
          <w:rFonts w:ascii="Arial" w:hAnsi="Arial" w:cs="Arial"/>
          <w:sz w:val="24"/>
          <w:szCs w:val="20"/>
          <w:lang w:val="sr-Cyrl-RS" w:eastAsia="hr-HR" w:bidi="hr-HR"/>
        </w:rPr>
        <w:t>државне</w:t>
      </w:r>
      <w:r w:rsidR="00CB1C8F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помоћи</w:t>
      </w:r>
      <w:r w:rsidR="002223D9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обрачунава на годишњем нивоу?</w:t>
      </w:r>
    </w:p>
    <w:p w14:paraId="70CB22E5" w14:textId="77777777" w:rsidR="002223D9" w:rsidRPr="00F16AF9" w:rsidRDefault="002223D9" w:rsidP="0061184F">
      <w:pPr>
        <w:spacing w:after="0" w:line="240" w:lineRule="auto"/>
        <w:ind w:left="567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1C2EA427" w14:textId="30CDDD42" w:rsidR="002223D9" w:rsidRPr="00F16AF9" w:rsidRDefault="002223D9" w:rsidP="0061184F">
      <w:pPr>
        <w:spacing w:after="0" w:line="240" w:lineRule="auto"/>
        <w:ind w:left="567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 да</w:t>
      </w:r>
    </w:p>
    <w:p w14:paraId="445C3A9E" w14:textId="77777777" w:rsidR="002223D9" w:rsidRPr="00F16AF9" w:rsidRDefault="002223D9" w:rsidP="0061184F">
      <w:pPr>
        <w:spacing w:after="0" w:line="240" w:lineRule="auto"/>
        <w:ind w:left="567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2141A00F" w14:textId="77777777" w:rsidR="002223D9" w:rsidRPr="00F16AF9" w:rsidRDefault="002223D9" w:rsidP="0061184F">
      <w:pPr>
        <w:spacing w:after="0" w:line="240" w:lineRule="auto"/>
        <w:ind w:left="567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6DA61F10" w14:textId="0EB6698A" w:rsidR="002223D9" w:rsidRPr="00F16AF9" w:rsidRDefault="002223D9" w:rsidP="0061184F">
      <w:pPr>
        <w:spacing w:after="0" w:line="240" w:lineRule="auto"/>
        <w:ind w:left="567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 не. </w:t>
      </w:r>
      <w:r w:rsidR="00CB1C8F" w:rsidRPr="00F16AF9">
        <w:rPr>
          <w:rFonts w:ascii="Arial" w:hAnsi="Arial" w:cs="Arial"/>
          <w:sz w:val="24"/>
          <w:szCs w:val="20"/>
          <w:lang w:val="sr-Cyrl-RS" w:eastAsia="hr-HR" w:bidi="hr-HR"/>
        </w:rPr>
        <w:t>наведите период обрачуна:</w:t>
      </w:r>
    </w:p>
    <w:p w14:paraId="19028AD2" w14:textId="77777777" w:rsidR="002223D9" w:rsidRPr="00F16AF9" w:rsidRDefault="002223D9" w:rsidP="0061184F">
      <w:pPr>
        <w:spacing w:after="0" w:line="240" w:lineRule="auto"/>
        <w:ind w:left="567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1194643F" w14:textId="77777777" w:rsidR="002223D9" w:rsidRPr="00F16AF9" w:rsidRDefault="002223D9" w:rsidP="002223D9">
      <w:pPr>
        <w:spacing w:after="0" w:line="240" w:lineRule="auto"/>
        <w:ind w:firstLine="96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14:paraId="3C06A3FA" w14:textId="10E382CE" w:rsidR="002223D9" w:rsidRPr="00F16AF9" w:rsidRDefault="00CF54D2" w:rsidP="0059766E">
      <w:pPr>
        <w:spacing w:after="0" w:line="240" w:lineRule="auto"/>
        <w:contextualSpacing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8</w:t>
      </w:r>
      <w:r w:rsidR="00CB1C8F" w:rsidRPr="00F16AF9">
        <w:rPr>
          <w:rFonts w:ascii="Arial" w:hAnsi="Arial" w:cs="Arial"/>
          <w:sz w:val="24"/>
          <w:szCs w:val="20"/>
          <w:lang w:val="sr-Cyrl-RS" w:eastAsia="hr-HR" w:bidi="hr-HR"/>
        </w:rPr>
        <w:t>.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2.</w:t>
      </w:r>
      <w:r w:rsidR="00CB1C8F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Ако се пријава односи</w:t>
      </w:r>
      <w:r w:rsidR="00E459A3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CB1C8F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на измену постојеће шеме државне помоћи, навести финансијске ефекте </w:t>
      </w:r>
      <w:r w:rsidR="00E459A3" w:rsidRPr="00F16AF9">
        <w:rPr>
          <w:rFonts w:ascii="Arial" w:hAnsi="Arial" w:cs="Arial"/>
          <w:sz w:val="24"/>
          <w:szCs w:val="20"/>
          <w:lang w:val="sr-Cyrl-RS" w:eastAsia="hr-HR" w:bidi="hr-HR"/>
        </w:rPr>
        <w:t>инструмената на које се измена односи:</w:t>
      </w:r>
    </w:p>
    <w:p w14:paraId="503424B0" w14:textId="609F851C" w:rsidR="00CB1C8F" w:rsidRPr="00F16AF9" w:rsidRDefault="00E459A3" w:rsidP="00CB1C8F">
      <w:pPr>
        <w:tabs>
          <w:tab w:val="left" w:leader="dot" w:pos="9072"/>
        </w:tabs>
        <w:spacing w:before="120" w:after="120" w:line="240" w:lineRule="auto"/>
        <w:ind w:left="567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у</w:t>
      </w:r>
      <w:r w:rsidR="00CB1C8F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купни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обрачун</w:t>
      </w:r>
      <w:r w:rsidR="00CB1C8F"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7B705292" w14:textId="59008506" w:rsidR="00CB1C8F" w:rsidRPr="00F16AF9" w:rsidRDefault="00E459A3" w:rsidP="00CB1C8F">
      <w:pPr>
        <w:tabs>
          <w:tab w:val="left" w:leader="dot" w:pos="9072"/>
        </w:tabs>
        <w:spacing w:before="120" w:after="120" w:line="240" w:lineRule="auto"/>
        <w:ind w:left="567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г</w:t>
      </w:r>
      <w:r w:rsidR="00CB1C8F" w:rsidRPr="00F16AF9">
        <w:rPr>
          <w:rFonts w:ascii="Arial" w:hAnsi="Arial" w:cs="Arial"/>
          <w:sz w:val="24"/>
          <w:szCs w:val="20"/>
          <w:lang w:val="sr-Cyrl-RS" w:eastAsia="hr-HR" w:bidi="hr-HR"/>
        </w:rPr>
        <w:t>одишњи обрачун</w:t>
      </w:r>
      <w:r w:rsidR="00CB1C8F"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6FF5AAC6" w14:textId="77777777" w:rsidR="00CB1C8F" w:rsidRPr="00F16AF9" w:rsidRDefault="00CB1C8F" w:rsidP="0059766E">
      <w:pPr>
        <w:spacing w:after="0" w:line="240" w:lineRule="auto"/>
        <w:contextualSpacing/>
        <w:rPr>
          <w:rFonts w:ascii="Arial" w:hAnsi="Arial" w:cs="Arial"/>
          <w:b/>
          <w:sz w:val="24"/>
          <w:szCs w:val="20"/>
          <w:lang w:val="sr-Cyrl-RS" w:eastAsia="hr-HR" w:bidi="hr-HR"/>
        </w:rPr>
      </w:pPr>
    </w:p>
    <w:p w14:paraId="65CD802A" w14:textId="6E78A5CA" w:rsidR="002223D9" w:rsidRDefault="002223D9" w:rsidP="0059766E">
      <w:pPr>
        <w:spacing w:after="0" w:line="240" w:lineRule="auto"/>
        <w:contextualSpacing/>
        <w:rPr>
          <w:rFonts w:ascii="Arial" w:hAnsi="Arial" w:cs="Arial"/>
          <w:b/>
          <w:sz w:val="24"/>
          <w:szCs w:val="20"/>
          <w:lang w:val="sr-Cyrl-RS" w:eastAsia="hr-HR" w:bidi="hr-HR"/>
        </w:rPr>
      </w:pPr>
    </w:p>
    <w:p w14:paraId="257D21C2" w14:textId="4C84CE31" w:rsidR="00D629CD" w:rsidRDefault="00D629CD" w:rsidP="0059766E">
      <w:pPr>
        <w:spacing w:after="0" w:line="240" w:lineRule="auto"/>
        <w:contextualSpacing/>
        <w:rPr>
          <w:rFonts w:ascii="Arial" w:hAnsi="Arial" w:cs="Arial"/>
          <w:b/>
          <w:sz w:val="24"/>
          <w:szCs w:val="20"/>
          <w:lang w:val="sr-Cyrl-RS" w:eastAsia="hr-HR" w:bidi="hr-HR"/>
        </w:rPr>
      </w:pPr>
    </w:p>
    <w:p w14:paraId="1DE708EA" w14:textId="434DCE0D" w:rsidR="00D629CD" w:rsidRDefault="00D629CD" w:rsidP="0059766E">
      <w:pPr>
        <w:spacing w:after="0" w:line="240" w:lineRule="auto"/>
        <w:contextualSpacing/>
        <w:rPr>
          <w:rFonts w:ascii="Arial" w:hAnsi="Arial" w:cs="Arial"/>
          <w:b/>
          <w:sz w:val="24"/>
          <w:szCs w:val="20"/>
          <w:lang w:val="sr-Cyrl-RS" w:eastAsia="hr-HR" w:bidi="hr-HR"/>
        </w:rPr>
      </w:pPr>
    </w:p>
    <w:p w14:paraId="1AE6A8C9" w14:textId="77777777" w:rsidR="00D629CD" w:rsidRPr="00F16AF9" w:rsidRDefault="00D629CD" w:rsidP="0059766E">
      <w:pPr>
        <w:spacing w:after="0" w:line="240" w:lineRule="auto"/>
        <w:contextualSpacing/>
        <w:rPr>
          <w:rFonts w:ascii="Arial" w:hAnsi="Arial" w:cs="Arial"/>
          <w:b/>
          <w:sz w:val="24"/>
          <w:szCs w:val="20"/>
          <w:lang w:val="sr-Cyrl-RS" w:eastAsia="hr-HR" w:bidi="hr-H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CF54D2" w:rsidRPr="00F16AF9" w14:paraId="5BCF48FC" w14:textId="77777777" w:rsidTr="00B62A02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63735D4D" w14:textId="74F12F14" w:rsidR="00CF54D2" w:rsidRPr="00F16AF9" w:rsidRDefault="00CF54D2" w:rsidP="00CF54D2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="Arial" w:eastAsia="Times New Roman" w:hAnsi="Arial" w:cs="Arial"/>
                <w:b/>
                <w:szCs w:val="24"/>
                <w:lang w:val="sr-Cyrl-RS"/>
              </w:rPr>
            </w:pPr>
            <w:r w:rsidRPr="00F16AF9">
              <w:rPr>
                <w:rFonts w:ascii="Arial" w:hAnsi="Arial" w:cs="Arial"/>
                <w:b/>
                <w:lang w:val="sr-Cyrl-RS"/>
              </w:rPr>
              <w:t>Кумулација</w:t>
            </w:r>
          </w:p>
        </w:tc>
      </w:tr>
    </w:tbl>
    <w:p w14:paraId="59AFFA55" w14:textId="77777777" w:rsidR="00E858F7" w:rsidRPr="00F16AF9" w:rsidRDefault="00E858F7" w:rsidP="00E858F7">
      <w:pPr>
        <w:spacing w:after="0" w:line="240" w:lineRule="auto"/>
        <w:rPr>
          <w:rFonts w:ascii="Arial" w:hAnsi="Arial" w:cs="Arial"/>
          <w:b/>
          <w:sz w:val="24"/>
          <w:szCs w:val="20"/>
          <w:lang w:val="sr-Cyrl-RS" w:eastAsia="hr-HR" w:bidi="hr-HR"/>
        </w:rPr>
      </w:pPr>
    </w:p>
    <w:p w14:paraId="4F236F76" w14:textId="292AD1B1" w:rsidR="00E858F7" w:rsidRPr="00F16AF9" w:rsidRDefault="006D4E79" w:rsidP="00E858F7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Да ли се </w:t>
      </w:r>
      <w:r w:rsidR="00E459A3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државна 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помоћ може кумулирати са </w:t>
      </w:r>
      <w:r w:rsidR="00E459A3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другом државном помоћи или са de minimis помоћи добијеној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са других локалних, регионалних или државних нивоа за  ис</w:t>
      </w:r>
      <w:r w:rsidR="00E459A3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те оправдане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трошкова?</w:t>
      </w:r>
    </w:p>
    <w:p w14:paraId="1D77E0E1" w14:textId="77777777" w:rsidR="00E858F7" w:rsidRPr="00F16AF9" w:rsidRDefault="00E858F7" w:rsidP="00E858F7">
      <w:pPr>
        <w:spacing w:after="0" w:line="240" w:lineRule="auto"/>
        <w:jc w:val="center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1AFAD781" w14:textId="7E546894" w:rsidR="00E858F7" w:rsidRPr="00F16AF9" w:rsidRDefault="00E858F7" w:rsidP="00E858F7">
      <w:p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 xml:space="preserve">да. Наведите назив, </w:t>
      </w:r>
      <w:r w:rsidR="00E459A3" w:rsidRPr="00F16AF9">
        <w:rPr>
          <w:rFonts w:ascii="Arial" w:hAnsi="Arial" w:cs="Arial"/>
          <w:sz w:val="24"/>
          <w:szCs w:val="20"/>
          <w:lang w:val="sr-Cyrl-RS" w:eastAsia="hr-HR" w:bidi="hr-HR"/>
        </w:rPr>
        <w:t>намену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и циљ </w:t>
      </w:r>
      <w:r w:rsidR="00E459A3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државне </w:t>
      </w:r>
      <w:r w:rsidR="00CC3145" w:rsidRPr="00F16AF9">
        <w:rPr>
          <w:rFonts w:ascii="Arial" w:hAnsi="Arial" w:cs="Arial"/>
          <w:sz w:val="24"/>
          <w:szCs w:val="20"/>
          <w:lang w:val="sr-Cyrl-RS" w:eastAsia="hr-HR" w:bidi="hr-HR"/>
        </w:rPr>
        <w:t>помоћи</w:t>
      </w:r>
      <w:r w:rsidR="00E459A3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и</w:t>
      </w:r>
      <w:r w:rsidR="00E459A3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de minimis помоћи</w:t>
      </w:r>
    </w:p>
    <w:p w14:paraId="242A3972" w14:textId="77777777" w:rsidR="00E858F7" w:rsidRPr="00F16AF9" w:rsidRDefault="00E858F7" w:rsidP="00E858F7">
      <w:pPr>
        <w:tabs>
          <w:tab w:val="left" w:leader="dot" w:pos="9072"/>
        </w:tabs>
        <w:spacing w:before="120" w:after="120" w:line="240" w:lineRule="auto"/>
        <w:ind w:left="567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02EA8C21" w14:textId="77777777" w:rsidR="00E858F7" w:rsidRPr="00F16AF9" w:rsidRDefault="00E858F7" w:rsidP="00E858F7">
      <w:pPr>
        <w:tabs>
          <w:tab w:val="left" w:leader="dot" w:pos="9072"/>
        </w:tabs>
        <w:spacing w:before="120" w:after="120" w:line="240" w:lineRule="auto"/>
        <w:ind w:left="567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7B0E8CED" w14:textId="77777777" w:rsidR="00E858F7" w:rsidRPr="00F16AF9" w:rsidRDefault="00E858F7" w:rsidP="00E858F7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Објасните механизме који су успостављени како би се осигурало поштовање правила кумулације: </w:t>
      </w:r>
    </w:p>
    <w:p w14:paraId="7841501D" w14:textId="77777777" w:rsidR="00E858F7" w:rsidRPr="00F16AF9" w:rsidRDefault="00E858F7" w:rsidP="00E858F7">
      <w:pPr>
        <w:tabs>
          <w:tab w:val="left" w:leader="dot" w:pos="9072"/>
        </w:tabs>
        <w:spacing w:before="120" w:after="120" w:line="240" w:lineRule="auto"/>
        <w:ind w:left="567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7CAB6E94" w14:textId="77777777" w:rsidR="00E858F7" w:rsidRPr="00F16AF9" w:rsidRDefault="00E858F7" w:rsidP="00E858F7">
      <w:pPr>
        <w:tabs>
          <w:tab w:val="left" w:leader="dot" w:pos="9072"/>
        </w:tabs>
        <w:spacing w:before="120" w:after="120" w:line="240" w:lineRule="auto"/>
        <w:ind w:left="567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57BE2252" w14:textId="77777777" w:rsidR="00E858F7" w:rsidRPr="00F16AF9" w:rsidRDefault="00E858F7" w:rsidP="00E858F7">
      <w:pPr>
        <w:spacing w:before="100" w:beforeAutospacing="1" w:after="100" w:afterAutospacing="1" w:line="240" w:lineRule="auto"/>
        <w:ind w:left="993" w:hanging="426"/>
        <w:rPr>
          <w:rFonts w:ascii="Arial" w:hAnsi="Arial" w:cs="Arial"/>
          <w:b/>
          <w:color w:val="000000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>не</w:t>
      </w:r>
    </w:p>
    <w:tbl>
      <w:tblPr>
        <w:tblW w:w="9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5"/>
      </w:tblGrid>
      <w:tr w:rsidR="00E858F7" w:rsidRPr="00F16AF9" w14:paraId="4EAAA8DE" w14:textId="77777777" w:rsidTr="008C1624">
        <w:trPr>
          <w:trHeight w:val="283"/>
        </w:trPr>
        <w:tc>
          <w:tcPr>
            <w:tcW w:w="9295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343775B0" w14:textId="7D0308E2" w:rsidR="00E858F7" w:rsidRPr="00F16AF9" w:rsidRDefault="00CF54D2" w:rsidP="00AD7C2C">
            <w:pPr>
              <w:keepNext/>
              <w:spacing w:after="0" w:line="240" w:lineRule="auto"/>
              <w:ind w:left="357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 w:eastAsia="hr-HR" w:bidi="hr-HR"/>
              </w:rPr>
            </w:pPr>
            <w:r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>10</w:t>
            </w:r>
            <w:r w:rsidR="00AD7C2C"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 xml:space="preserve">. </w:t>
            </w:r>
            <w:r w:rsidR="00E858F7"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>Евалуација</w:t>
            </w:r>
          </w:p>
        </w:tc>
      </w:tr>
    </w:tbl>
    <w:p w14:paraId="1E76290D" w14:textId="77777777" w:rsidR="0059766E" w:rsidRPr="00F16AF9" w:rsidRDefault="0059766E" w:rsidP="0059766E">
      <w:pPr>
        <w:keepNext/>
        <w:spacing w:before="360" w:after="120" w:line="240" w:lineRule="auto"/>
        <w:contextualSpacing/>
        <w:jc w:val="both"/>
        <w:rPr>
          <w:rFonts w:ascii="Arial" w:hAnsi="Arial" w:cs="Arial"/>
          <w:b/>
          <w:sz w:val="24"/>
          <w:szCs w:val="20"/>
          <w:lang w:val="sr-Cyrl-RS" w:eastAsia="hr-HR" w:bidi="hr-HR"/>
        </w:rPr>
      </w:pPr>
    </w:p>
    <w:p w14:paraId="6F824240" w14:textId="5CB38544" w:rsidR="00E858F7" w:rsidRPr="00F16AF9" w:rsidRDefault="00CF54D2" w:rsidP="0059766E">
      <w:pPr>
        <w:keepNext/>
        <w:spacing w:before="360" w:after="120" w:line="240" w:lineRule="auto"/>
        <w:contextualSpacing/>
        <w:jc w:val="both"/>
        <w:rPr>
          <w:rFonts w:ascii="Arial" w:hAnsi="Arial" w:cs="Arial"/>
          <w:b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10</w:t>
      </w:r>
      <w:r w:rsidR="00AD7C2C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.1</w:t>
      </w:r>
      <w:r w:rsidR="004F21D2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.</w:t>
      </w:r>
      <w:r w:rsidR="00AD7C2C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 </w:t>
      </w:r>
      <w:r w:rsidR="00DA0AA4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Да ли </w:t>
      </w:r>
      <w:r w:rsidR="00943B42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ћете</w:t>
      </w:r>
      <w:r w:rsidR="00E459A3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 пријављену шему </w:t>
      </w:r>
      <w:r w:rsidR="00DA0AA4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накнадн</w:t>
      </w:r>
      <w:r w:rsidR="00943B42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о</w:t>
      </w:r>
      <w:r w:rsidR="00DA0AA4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 </w:t>
      </w:r>
      <w:r w:rsidR="00943B42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евалуирати</w:t>
      </w:r>
      <w:r w:rsidR="00E858F7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? </w:t>
      </w:r>
    </w:p>
    <w:p w14:paraId="73347906" w14:textId="77777777" w:rsidR="00E858F7" w:rsidRPr="00F16AF9" w:rsidRDefault="00E858F7" w:rsidP="00E858F7">
      <w:pPr>
        <w:keepNext/>
        <w:spacing w:before="100" w:beforeAutospacing="1" w:after="100" w:afterAutospacing="1" w:line="240" w:lineRule="auto"/>
        <w:ind w:left="709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>не</w:t>
      </w:r>
    </w:p>
    <w:p w14:paraId="3F13CB0C" w14:textId="689756EF" w:rsidR="00E858F7" w:rsidRPr="00F16AF9" w:rsidRDefault="00DA0AA4" w:rsidP="00E858F7">
      <w:pPr>
        <w:keepNext/>
        <w:spacing w:before="120" w:after="120" w:line="240" w:lineRule="auto"/>
        <w:ind w:left="709"/>
        <w:jc w:val="both"/>
        <w:rPr>
          <w:rFonts w:ascii="Arial" w:hAnsi="Arial" w:cs="Arial"/>
          <w:color w:val="000000"/>
          <w:sz w:val="24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објаснити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зашто </w:t>
      </w:r>
      <w:r w:rsidR="00943B42" w:rsidRPr="00F16AF9">
        <w:rPr>
          <w:rFonts w:ascii="Arial" w:hAnsi="Arial" w:cs="Arial"/>
          <w:sz w:val="24"/>
          <w:szCs w:val="20"/>
          <w:lang w:val="sr-Cyrl-RS" w:eastAsia="hr-HR" w:bidi="hr-HR"/>
        </w:rPr>
        <w:t>се шема неће накнадно евалуирати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>.</w:t>
      </w:r>
    </w:p>
    <w:p w14:paraId="75616C8A" w14:textId="77777777" w:rsidR="00E858F7" w:rsidRPr="00F16AF9" w:rsidRDefault="00E858F7" w:rsidP="00E858F7">
      <w:pPr>
        <w:keepNext/>
        <w:spacing w:before="120" w:after="120" w:line="240" w:lineRule="auto"/>
        <w:ind w:left="709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........................................................................................................</w:t>
      </w:r>
    </w:p>
    <w:p w14:paraId="358DDA87" w14:textId="77777777" w:rsidR="00E858F7" w:rsidRPr="00F16AF9" w:rsidRDefault="00E858F7" w:rsidP="00E858F7">
      <w:pPr>
        <w:spacing w:before="100" w:beforeAutospacing="1" w:after="100" w:afterAutospacing="1" w:line="240" w:lineRule="auto"/>
        <w:ind w:left="709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>да</w:t>
      </w:r>
    </w:p>
    <w:p w14:paraId="1E053234" w14:textId="0208812C" w:rsidR="00E858F7" w:rsidRPr="00F16AF9" w:rsidRDefault="00DA0AA4" w:rsidP="00E858F7">
      <w:pPr>
        <w:spacing w:before="240" w:after="120" w:line="240" w:lineRule="auto"/>
        <w:ind w:left="709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Навести критеријум за накнадну евалуацију шеме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>:</w:t>
      </w:r>
    </w:p>
    <w:p w14:paraId="4863C178" w14:textId="6152D0B5" w:rsidR="00E858F7" w:rsidRPr="00F16AF9" w:rsidRDefault="001D637C" w:rsidP="00F16AF9">
      <w:pPr>
        <w:spacing w:before="100" w:beforeAutospacing="1" w:after="100" w:afterAutospacing="1" w:line="360" w:lineRule="auto"/>
        <w:ind w:left="1418"/>
        <w:contextualSpacing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а)</w:t>
      </w:r>
      <w:r w:rsidR="00F16AF9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end"/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DA0AA4" w:rsidRPr="00F16AF9">
        <w:rPr>
          <w:rFonts w:ascii="Arial" w:hAnsi="Arial" w:cs="Arial"/>
          <w:sz w:val="24"/>
          <w:szCs w:val="20"/>
          <w:lang w:val="sr-Cyrl-RS" w:eastAsia="hr-HR" w:bidi="hr-HR"/>
        </w:rPr>
        <w:t>за чије спровођење су предвиђена значајна средства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>;</w:t>
      </w:r>
    </w:p>
    <w:p w14:paraId="3601E47F" w14:textId="1CB83195" w:rsidR="00E858F7" w:rsidRPr="00F16AF9" w:rsidRDefault="001D637C" w:rsidP="00F16AF9">
      <w:pPr>
        <w:spacing w:before="100" w:beforeAutospacing="1" w:after="100" w:afterAutospacing="1" w:line="360" w:lineRule="auto"/>
        <w:ind w:left="1418"/>
        <w:contextualSpacing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б)</w:t>
      </w:r>
      <w:r w:rsidR="00F16AF9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AD7C2C" w:rsidRPr="00F16AF9">
        <w:rPr>
          <w:rFonts w:ascii="Arial" w:hAnsi="Arial" w:cs="Arial"/>
          <w:sz w:val="24"/>
          <w:szCs w:val="20"/>
          <w:lang w:val="sr-Cyrl-RS" w:eastAsia="hr-HR" w:bidi="hr-HR"/>
        </w:rPr>
        <w:t>шема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DA0AA4" w:rsidRPr="00F16AF9">
        <w:rPr>
          <w:rFonts w:ascii="Arial" w:hAnsi="Arial" w:cs="Arial"/>
          <w:sz w:val="24"/>
          <w:szCs w:val="20"/>
          <w:lang w:val="sr-Cyrl-RS" w:eastAsia="hr-HR" w:bidi="hr-HR"/>
        </w:rPr>
        <w:t>са новим карактеристикама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>;</w:t>
      </w:r>
    </w:p>
    <w:p w14:paraId="01A7B60E" w14:textId="0D915064" w:rsidR="00E858F7" w:rsidRPr="00F16AF9" w:rsidRDefault="001D637C" w:rsidP="00F16AF9">
      <w:pPr>
        <w:spacing w:before="100" w:beforeAutospacing="1" w:after="100" w:afterAutospacing="1" w:line="240" w:lineRule="auto"/>
        <w:ind w:left="1418"/>
        <w:contextualSpacing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в)</w:t>
      </w:r>
      <w:r w:rsidR="00F16AF9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AD7C2C" w:rsidRPr="00F16AF9">
        <w:rPr>
          <w:rFonts w:ascii="Arial" w:hAnsi="Arial" w:cs="Arial"/>
          <w:sz w:val="24"/>
          <w:szCs w:val="20"/>
          <w:lang w:val="sr-Cyrl-RS" w:eastAsia="hr-HR" w:bidi="hr-HR"/>
        </w:rPr>
        <w:t>шема</w:t>
      </w:r>
      <w:r w:rsidR="00044CD3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којо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м су предвиђене </w:t>
      </w:r>
      <w:r w:rsidR="00DA0AA4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значајне 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тржишне, технолошке или регулаторне </w:t>
      </w:r>
      <w:r w:rsidR="00DA0AA4" w:rsidRPr="00F16AF9">
        <w:rPr>
          <w:rFonts w:ascii="Arial" w:hAnsi="Arial" w:cs="Arial"/>
          <w:sz w:val="24"/>
          <w:szCs w:val="20"/>
          <w:lang w:val="sr-Cyrl-RS" w:eastAsia="hr-HR" w:bidi="hr-HR"/>
        </w:rPr>
        <w:t>измене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>;</w:t>
      </w:r>
    </w:p>
    <w:p w14:paraId="1AC5D10A" w14:textId="77777777" w:rsidR="00F16AF9" w:rsidRPr="00F16AF9" w:rsidRDefault="00F16AF9" w:rsidP="00F16AF9">
      <w:pPr>
        <w:spacing w:before="100" w:beforeAutospacing="1" w:after="100" w:afterAutospacing="1" w:line="240" w:lineRule="auto"/>
        <w:ind w:left="1418"/>
        <w:contextualSpacing/>
        <w:jc w:val="both"/>
        <w:rPr>
          <w:rFonts w:ascii="Arial" w:hAnsi="Arial" w:cs="Arial"/>
          <w:sz w:val="12"/>
          <w:szCs w:val="12"/>
          <w:lang w:val="sr-Cyrl-RS" w:eastAsia="hr-HR" w:bidi="hr-HR"/>
        </w:rPr>
      </w:pPr>
    </w:p>
    <w:p w14:paraId="19FFE95E" w14:textId="5BC98F68" w:rsidR="00E858F7" w:rsidRPr="00F16AF9" w:rsidRDefault="001D637C" w:rsidP="00F16AF9">
      <w:pPr>
        <w:spacing w:after="0" w:line="240" w:lineRule="auto"/>
        <w:ind w:left="1418"/>
        <w:contextualSpacing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г)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Pr="00F16AF9">
        <w:rPr>
          <w:rFonts w:ascii="Arial" w:hAnsi="Arial" w:cs="Arial"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fldChar w:fldCharType="end"/>
      </w:r>
      <w:bookmarkEnd w:id="9"/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AD7C2C" w:rsidRPr="00F16AF9">
        <w:rPr>
          <w:rFonts w:ascii="Arial" w:hAnsi="Arial" w:cs="Arial"/>
          <w:sz w:val="24"/>
          <w:szCs w:val="20"/>
          <w:lang w:val="sr-Cyrl-RS" w:eastAsia="hr-HR" w:bidi="hr-HR"/>
        </w:rPr>
        <w:t>шема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чија се </w:t>
      </w:r>
      <w:r w:rsidR="00DA0AA4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накнадна 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>евалуација планира иако не испуњ</w:t>
      </w:r>
      <w:r w:rsidR="00D34AD3" w:rsidRPr="00F16AF9">
        <w:rPr>
          <w:rFonts w:ascii="Arial" w:hAnsi="Arial" w:cs="Arial"/>
          <w:sz w:val="24"/>
          <w:szCs w:val="20"/>
          <w:lang w:val="sr-Cyrl-RS" w:eastAsia="hr-HR" w:bidi="hr-HR"/>
        </w:rPr>
        <w:t>ава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DA0AA4" w:rsidRPr="00F16AF9">
        <w:rPr>
          <w:rFonts w:ascii="Arial" w:hAnsi="Arial" w:cs="Arial"/>
          <w:sz w:val="24"/>
          <w:szCs w:val="20"/>
          <w:lang w:val="sr-Cyrl-RS" w:eastAsia="hr-HR" w:bidi="hr-HR"/>
        </w:rPr>
        <w:t>критеријуме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претходно наведене у овој </w:t>
      </w:r>
      <w:r w:rsidR="001D3B71" w:rsidRPr="00F16AF9">
        <w:rPr>
          <w:rFonts w:ascii="Arial" w:hAnsi="Arial" w:cs="Arial"/>
          <w:sz w:val="24"/>
          <w:szCs w:val="20"/>
          <w:lang w:val="sr-Cyrl-RS" w:eastAsia="hr-HR" w:bidi="hr-HR"/>
        </w:rPr>
        <w:t>тачки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>.</w:t>
      </w:r>
    </w:p>
    <w:p w14:paraId="5E8F726E" w14:textId="77777777" w:rsidR="00F16AF9" w:rsidRPr="00F16AF9" w:rsidRDefault="00F16AF9" w:rsidP="00F16AF9">
      <w:pPr>
        <w:spacing w:after="0" w:line="240" w:lineRule="auto"/>
        <w:ind w:left="1418"/>
        <w:contextualSpacing/>
        <w:jc w:val="both"/>
        <w:rPr>
          <w:rFonts w:ascii="Arial" w:hAnsi="Arial" w:cs="Arial"/>
          <w:sz w:val="16"/>
          <w:szCs w:val="16"/>
          <w:lang w:val="sr-Cyrl-RS" w:eastAsia="hr-HR" w:bidi="hr-HR"/>
        </w:rPr>
      </w:pPr>
    </w:p>
    <w:p w14:paraId="09A86A0F" w14:textId="1E193624" w:rsidR="00E858F7" w:rsidRPr="00F16AF9" w:rsidRDefault="00E858F7" w:rsidP="00F16AF9">
      <w:pPr>
        <w:spacing w:after="120" w:line="240" w:lineRule="auto"/>
        <w:ind w:left="709"/>
        <w:jc w:val="both"/>
        <w:rPr>
          <w:rFonts w:ascii="Arial" w:hAnsi="Arial" w:cs="Arial"/>
          <w:color w:val="000000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Ако је испуњен било који од критериј</w:t>
      </w:r>
      <w:r w:rsidR="00AD7C2C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ума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из ове </w:t>
      </w:r>
      <w:r w:rsidR="00D34AD3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тачке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, наведите раздобље евалуације</w:t>
      </w:r>
      <w:r w:rsidR="0061184F" w:rsidRPr="00F16AF9">
        <w:rPr>
          <w:rFonts w:ascii="Arial" w:hAnsi="Arial" w:cs="Arial"/>
          <w:color w:val="000000"/>
          <w:sz w:val="24"/>
          <w:szCs w:val="20"/>
          <w:vertAlign w:val="superscript"/>
          <w:lang w:val="sr-Cyrl-RS" w:eastAsia="hr-HR" w:bidi="hr-HR"/>
        </w:rPr>
        <w:t>.</w:t>
      </w:r>
    </w:p>
    <w:p w14:paraId="1CF97531" w14:textId="77777777" w:rsidR="00E858F7" w:rsidRPr="00F16AF9" w:rsidRDefault="00E858F7" w:rsidP="00E858F7">
      <w:pPr>
        <w:spacing w:before="120" w:after="120" w:line="240" w:lineRule="auto"/>
        <w:ind w:left="709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........................................................................................................</w:t>
      </w:r>
    </w:p>
    <w:p w14:paraId="29118952" w14:textId="4B7C0EEC" w:rsidR="00E858F7" w:rsidRPr="00F16AF9" w:rsidRDefault="00CF54D2" w:rsidP="0059766E">
      <w:pPr>
        <w:spacing w:before="240" w:after="120" w:line="240" w:lineRule="auto"/>
        <w:contextualSpacing/>
        <w:jc w:val="both"/>
        <w:rPr>
          <w:rFonts w:ascii="Arial" w:hAnsi="Arial" w:cs="Arial"/>
          <w:b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10</w:t>
      </w:r>
      <w:r w:rsidR="00AD7C2C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.2</w:t>
      </w:r>
      <w:r w:rsidR="004F21D2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.</w:t>
      </w:r>
      <w:r w:rsidR="00AD7C2C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 </w:t>
      </w:r>
      <w:r w:rsidR="0061184F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Наведите</w:t>
      </w:r>
      <w:r w:rsidR="00DA0AA4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 да ли је </w:t>
      </w:r>
      <w:r w:rsidR="00E858F7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евалуација већ </w:t>
      </w:r>
      <w:r w:rsidR="00DA0AA4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обављена за сличну </w:t>
      </w:r>
      <w:r w:rsidR="00AD7C2C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шему </w:t>
      </w:r>
      <w:r w:rsidR="00DA0AA4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 (према потреби с упућивањем на релевантне интернет</w:t>
      </w:r>
      <w:r w:rsidR="00E858F7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 xml:space="preserve"> </w:t>
      </w:r>
      <w:r w:rsidR="00DA0AA4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презентације</w:t>
      </w:r>
      <w:r w:rsidR="00E858F7" w:rsidRPr="00F16AF9">
        <w:rPr>
          <w:rFonts w:ascii="Arial" w:hAnsi="Arial" w:cs="Arial"/>
          <w:b/>
          <w:sz w:val="24"/>
          <w:szCs w:val="20"/>
          <w:lang w:val="sr-Cyrl-RS" w:eastAsia="hr-HR" w:bidi="hr-HR"/>
        </w:rPr>
        <w:t>).</w:t>
      </w:r>
    </w:p>
    <w:p w14:paraId="71555942" w14:textId="77777777" w:rsidR="00F16AF9" w:rsidRPr="00F16AF9" w:rsidRDefault="00F16AF9" w:rsidP="0059766E">
      <w:pPr>
        <w:spacing w:before="240" w:after="120" w:line="240" w:lineRule="auto"/>
        <w:contextualSpacing/>
        <w:jc w:val="both"/>
        <w:rPr>
          <w:rFonts w:ascii="Arial" w:hAnsi="Arial" w:cs="Arial"/>
          <w:b/>
          <w:sz w:val="24"/>
          <w:szCs w:val="20"/>
          <w:lang w:val="sr-Cyrl-RS" w:eastAsia="hr-HR" w:bidi="hr-HR"/>
        </w:rPr>
      </w:pPr>
    </w:p>
    <w:p w14:paraId="1147C4F1" w14:textId="7038D8F1" w:rsidR="008C1624" w:rsidRDefault="00E858F7" w:rsidP="00223B80">
      <w:pPr>
        <w:spacing w:before="120" w:after="120" w:line="240" w:lineRule="auto"/>
        <w:ind w:left="709"/>
        <w:jc w:val="both"/>
        <w:rPr>
          <w:rFonts w:ascii="Arial" w:hAnsi="Arial" w:cs="Arial"/>
          <w:color w:val="000000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........................................................................................................</w:t>
      </w:r>
    </w:p>
    <w:p w14:paraId="4FE77C80" w14:textId="77777777" w:rsidR="00223B80" w:rsidRPr="00223B80" w:rsidRDefault="00223B80" w:rsidP="00223B80">
      <w:pPr>
        <w:spacing w:before="120" w:after="120" w:line="240" w:lineRule="auto"/>
        <w:ind w:left="709"/>
        <w:jc w:val="both"/>
        <w:rPr>
          <w:rFonts w:ascii="Arial" w:hAnsi="Arial" w:cs="Arial"/>
          <w:color w:val="000000"/>
          <w:sz w:val="24"/>
          <w:szCs w:val="20"/>
          <w:lang w:val="sr-Cyrl-RS" w:eastAsia="hr-HR" w:bidi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E858F7" w:rsidRPr="00F16AF9" w14:paraId="05A72A97" w14:textId="77777777" w:rsidTr="00D05A5F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095B10FB" w14:textId="0F4D67C1" w:rsidR="00E858F7" w:rsidRPr="00F16AF9" w:rsidRDefault="00CF54D2" w:rsidP="00AD7C2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 w:eastAsia="hr-HR" w:bidi="hr-HR"/>
              </w:rPr>
            </w:pPr>
            <w:r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>11</w:t>
            </w:r>
            <w:r w:rsidR="00AD7C2C"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 xml:space="preserve">. </w:t>
            </w:r>
            <w:r w:rsidR="003D6913"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>Извештавање</w:t>
            </w:r>
            <w:r w:rsidR="00E858F7"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 xml:space="preserve"> и надзор</w:t>
            </w:r>
          </w:p>
        </w:tc>
      </w:tr>
    </w:tbl>
    <w:p w14:paraId="7919A3ED" w14:textId="6D691F4C" w:rsidR="00E858F7" w:rsidRPr="00F16AF9" w:rsidRDefault="00E858F7" w:rsidP="00E858F7">
      <w:pPr>
        <w:keepNext/>
        <w:tabs>
          <w:tab w:val="left" w:pos="1202"/>
        </w:tabs>
        <w:spacing w:before="240"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lastRenderedPageBreak/>
        <w:t xml:space="preserve">Како би </w:t>
      </w:r>
      <w:r w:rsidR="005B3010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се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Комисији </w:t>
      </w:r>
      <w:r w:rsidR="005B3010" w:rsidRPr="00F16AF9">
        <w:rPr>
          <w:rFonts w:ascii="Arial" w:hAnsi="Arial" w:cs="Arial"/>
          <w:sz w:val="24"/>
          <w:szCs w:val="20"/>
          <w:lang w:val="sr-Cyrl-RS" w:eastAsia="hr-HR" w:bidi="hr-HR"/>
        </w:rPr>
        <w:t>о</w:t>
      </w:r>
      <w:r w:rsidR="00AB6314" w:rsidRPr="00F16AF9">
        <w:rPr>
          <w:rFonts w:ascii="Arial" w:hAnsi="Arial" w:cs="Arial"/>
          <w:sz w:val="24"/>
          <w:szCs w:val="20"/>
          <w:lang w:val="sr-Cyrl-RS" w:eastAsia="hr-HR" w:bidi="hr-HR"/>
        </w:rPr>
        <w:t>могућио</w:t>
      </w:r>
      <w:r w:rsidR="005B3010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надзор</w:t>
      </w:r>
      <w:r w:rsidR="00AB6314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над додељеном државном помоћи</w:t>
      </w:r>
      <w:r w:rsidR="005B3010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у складу са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AD7C2C" w:rsidRPr="00F16AF9">
        <w:rPr>
          <w:rFonts w:ascii="Arial" w:hAnsi="Arial" w:cs="Arial"/>
          <w:sz w:val="24"/>
          <w:szCs w:val="20"/>
          <w:lang w:val="sr-Cyrl-RS" w:eastAsia="hr-HR" w:bidi="hr-HR"/>
        </w:rPr>
        <w:t>шем</w:t>
      </w:r>
      <w:r w:rsidR="005B3010" w:rsidRPr="00F16AF9">
        <w:rPr>
          <w:rFonts w:ascii="Arial" w:hAnsi="Arial" w:cs="Arial"/>
          <w:sz w:val="24"/>
          <w:szCs w:val="20"/>
          <w:lang w:val="sr-Cyrl-RS" w:eastAsia="hr-HR" w:bidi="hr-HR"/>
        </w:rPr>
        <w:t>ом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AB6314" w:rsidRPr="00F16AF9">
        <w:rPr>
          <w:rFonts w:ascii="Arial" w:hAnsi="Arial" w:cs="Arial"/>
          <w:sz w:val="24"/>
          <w:szCs w:val="20"/>
          <w:lang w:val="sr-Cyrl-RS" w:eastAsia="hr-HR" w:bidi="hr-HR"/>
        </w:rPr>
        <w:t>или доделом</w:t>
      </w:r>
      <w:r w:rsidR="005B3010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индивидуалне државне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411961" w:rsidRPr="00F16AF9">
        <w:rPr>
          <w:rFonts w:ascii="Arial" w:hAnsi="Arial" w:cs="Arial"/>
          <w:sz w:val="24"/>
          <w:szCs w:val="20"/>
          <w:lang w:val="sr-Cyrl-RS" w:eastAsia="hr-HR" w:bidi="hr-HR"/>
        </w:rPr>
        <w:t>помоћ</w:t>
      </w:r>
      <w:r w:rsidR="003D6913" w:rsidRPr="00F16AF9">
        <w:rPr>
          <w:rFonts w:ascii="Arial" w:hAnsi="Arial" w:cs="Arial"/>
          <w:sz w:val="24"/>
          <w:szCs w:val="20"/>
          <w:lang w:val="sr-Cyrl-RS" w:eastAsia="hr-HR" w:bidi="hr-HR"/>
        </w:rPr>
        <w:t>и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, </w:t>
      </w:r>
      <w:r w:rsidR="00AD7C2C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давалац </w:t>
      </w:r>
      <w:r w:rsidR="00AB6314" w:rsidRPr="00F16AF9">
        <w:rPr>
          <w:rFonts w:ascii="Arial" w:hAnsi="Arial" w:cs="Arial"/>
          <w:sz w:val="24"/>
          <w:szCs w:val="20"/>
          <w:lang w:val="sr-Cyrl-RS" w:eastAsia="hr-HR" w:bidi="hr-HR"/>
        </w:rPr>
        <w:t>се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AB6314" w:rsidRPr="00F16AF9">
        <w:rPr>
          <w:rFonts w:ascii="Arial" w:hAnsi="Arial" w:cs="Arial"/>
          <w:sz w:val="24"/>
          <w:szCs w:val="20"/>
          <w:lang w:val="sr-Cyrl-RS" w:eastAsia="hr-HR" w:bidi="hr-HR"/>
        </w:rPr>
        <w:t>обавезује да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:</w:t>
      </w:r>
    </w:p>
    <w:p w14:paraId="67B2C513" w14:textId="56321E7F" w:rsidR="00E858F7" w:rsidRPr="00F16AF9" w:rsidRDefault="00E858F7" w:rsidP="00E858F7">
      <w:pPr>
        <w:spacing w:before="100" w:beforeAutospacing="1" w:after="100" w:afterAutospacing="1" w:line="240" w:lineRule="auto"/>
        <w:ind w:left="426" w:hanging="426"/>
        <w:jc w:val="both"/>
        <w:rPr>
          <w:rFonts w:ascii="Arial" w:hAnsi="Arial" w:cs="Arial"/>
          <w:bCs/>
          <w:color w:val="000000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bCs/>
          <w:color w:val="000000"/>
          <w:sz w:val="24"/>
          <w:szCs w:val="20"/>
          <w:lang w:val="sr-Cyrl-RS" w:eastAsia="hr-HR" w:bidi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Cs/>
          <w:color w:val="000000"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Cs/>
          <w:color w:val="000000"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bCs/>
          <w:color w:val="000000"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Cs/>
          <w:color w:val="000000"/>
          <w:sz w:val="24"/>
          <w:szCs w:val="20"/>
          <w:lang w:val="sr-Cyrl-RS" w:eastAsia="hr-HR" w:bidi="hr-HR"/>
        </w:rPr>
        <w:fldChar w:fldCharType="end"/>
      </w:r>
      <w:r w:rsidR="00AB6314"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 xml:space="preserve"> сваке године доставља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Комисији </w:t>
      </w:r>
      <w:r w:rsidR="003D6913" w:rsidRPr="00F16AF9">
        <w:rPr>
          <w:rFonts w:ascii="Arial" w:hAnsi="Arial" w:cs="Arial"/>
          <w:sz w:val="24"/>
          <w:szCs w:val="20"/>
          <w:lang w:val="sr-Cyrl-RS" w:eastAsia="hr-HR" w:bidi="hr-HR"/>
        </w:rPr>
        <w:t>извештаје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5B3010" w:rsidRPr="00F16AF9">
        <w:rPr>
          <w:rFonts w:ascii="Arial" w:hAnsi="Arial" w:cs="Arial"/>
          <w:sz w:val="24"/>
          <w:szCs w:val="20"/>
          <w:lang w:val="sr-Cyrl-RS" w:eastAsia="hr-HR" w:bidi="hr-HR"/>
        </w:rPr>
        <w:t>у складу са</w:t>
      </w:r>
      <w:r w:rsidR="00205D13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Правилник</w:t>
      </w:r>
      <w:r w:rsidR="005B3010" w:rsidRPr="00F16AF9">
        <w:rPr>
          <w:rFonts w:ascii="Arial" w:hAnsi="Arial" w:cs="Arial"/>
          <w:sz w:val="24"/>
          <w:szCs w:val="20"/>
          <w:lang w:val="sr-Cyrl-RS" w:eastAsia="hr-HR" w:bidi="hr-HR"/>
        </w:rPr>
        <w:t>ом</w:t>
      </w:r>
      <w:r w:rsidR="00205D13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о облику и садржини годишњег извештаја о додељеној државној помоћи 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</w:p>
    <w:p w14:paraId="503F69CE" w14:textId="2949D913" w:rsidR="00E858F7" w:rsidRPr="00F16AF9" w:rsidRDefault="00E858F7" w:rsidP="00E858F7">
      <w:pPr>
        <w:spacing w:before="100" w:beforeAutospacing="1" w:after="100" w:afterAutospacing="1" w:line="240" w:lineRule="auto"/>
        <w:ind w:left="426" w:hanging="426"/>
        <w:jc w:val="both"/>
        <w:rPr>
          <w:rFonts w:ascii="Arial" w:hAnsi="Arial" w:cs="Arial"/>
          <w:bCs/>
          <w:color w:val="000000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b/>
          <w:bCs/>
          <w:color w:val="000000"/>
          <w:sz w:val="24"/>
          <w:szCs w:val="20"/>
          <w:lang w:val="sr-Cyrl-RS" w:eastAsia="hr-HR" w:bidi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color w:val="000000"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bCs/>
          <w:color w:val="000000"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b/>
          <w:bCs/>
          <w:color w:val="000000"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/>
          <w:bCs/>
          <w:color w:val="000000"/>
          <w:sz w:val="24"/>
          <w:szCs w:val="20"/>
          <w:lang w:val="sr-Cyrl-RS" w:eastAsia="hr-HR" w:bidi="hr-HR"/>
        </w:rPr>
        <w:fldChar w:fldCharType="end"/>
      </w:r>
      <w:r w:rsidR="00AB6314"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 xml:space="preserve"> чува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AB6314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податке о додељеној државној помоћи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најмање 10 година од </w:t>
      </w:r>
      <w:r w:rsidR="00AB6314" w:rsidRPr="00F16AF9">
        <w:rPr>
          <w:rFonts w:ascii="Arial" w:hAnsi="Arial" w:cs="Arial"/>
          <w:sz w:val="24"/>
          <w:szCs w:val="20"/>
          <w:lang w:val="sr-Cyrl-RS" w:eastAsia="hr-HR" w:bidi="hr-HR"/>
        </w:rPr>
        <w:t>дана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CD0670" w:rsidRPr="00F16AF9">
        <w:rPr>
          <w:rFonts w:ascii="Arial" w:hAnsi="Arial" w:cs="Arial"/>
          <w:sz w:val="24"/>
          <w:szCs w:val="20"/>
          <w:lang w:val="sr-Cyrl-RS" w:eastAsia="hr-HR" w:bidi="hr-HR"/>
        </w:rPr>
        <w:t>додел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е (</w:t>
      </w:r>
      <w:r w:rsidR="005B3010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индивидуалне државне </w:t>
      </w:r>
      <w:r w:rsidR="00CC3145" w:rsidRPr="00F16AF9">
        <w:rPr>
          <w:rFonts w:ascii="Arial" w:hAnsi="Arial" w:cs="Arial"/>
          <w:sz w:val="24"/>
          <w:szCs w:val="20"/>
          <w:lang w:val="sr-Cyrl-RS" w:eastAsia="hr-HR" w:bidi="hr-HR"/>
        </w:rPr>
        <w:t>помоћи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и </w:t>
      </w:r>
      <w:r w:rsidR="00AB6314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државне </w:t>
      </w:r>
      <w:r w:rsidR="00CC3145" w:rsidRPr="00F16AF9">
        <w:rPr>
          <w:rFonts w:ascii="Arial" w:hAnsi="Arial" w:cs="Arial"/>
          <w:sz w:val="24"/>
          <w:szCs w:val="20"/>
          <w:lang w:val="sr-Cyrl-RS" w:eastAsia="hr-HR" w:bidi="hr-HR"/>
        </w:rPr>
        <w:t>помоћи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до</w:t>
      </w:r>
      <w:r w:rsidR="00AA311F" w:rsidRPr="00F16AF9">
        <w:rPr>
          <w:rFonts w:ascii="Arial" w:hAnsi="Arial" w:cs="Arial"/>
          <w:sz w:val="24"/>
          <w:szCs w:val="20"/>
          <w:lang w:val="sr-Cyrl-RS" w:eastAsia="hr-HR" w:bidi="hr-HR"/>
        </w:rPr>
        <w:t>дељен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е у </w:t>
      </w:r>
      <w:r w:rsidR="005B3010" w:rsidRPr="00F16AF9">
        <w:rPr>
          <w:rFonts w:ascii="Arial" w:hAnsi="Arial" w:cs="Arial"/>
          <w:sz w:val="24"/>
          <w:szCs w:val="20"/>
          <w:lang w:val="sr-Cyrl-RS" w:eastAsia="hr-HR" w:bidi="hr-HR"/>
        </w:rPr>
        <w:t>складу са шемом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)</w:t>
      </w:r>
      <w:r w:rsidR="002A318A" w:rsidRPr="00F16AF9">
        <w:rPr>
          <w:rFonts w:ascii="Arial" w:hAnsi="Arial" w:cs="Arial"/>
          <w:sz w:val="24"/>
          <w:szCs w:val="20"/>
          <w:lang w:val="sr-Cyrl-RS" w:eastAsia="hr-HR" w:bidi="hr-HR"/>
        </w:rPr>
        <w:t>, и то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детаљну евиденцију и </w:t>
      </w:r>
      <w:r w:rsidR="002A318A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потребну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додатну документацију која је </w:t>
      </w:r>
      <w:r w:rsidR="002A318A" w:rsidRPr="00F16AF9">
        <w:rPr>
          <w:rFonts w:ascii="Arial" w:hAnsi="Arial" w:cs="Arial"/>
          <w:sz w:val="24"/>
          <w:szCs w:val="20"/>
          <w:lang w:val="sr-Cyrl-RS" w:eastAsia="hr-HR" w:bidi="hr-HR"/>
        </w:rPr>
        <w:t>неопходна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како би се могло утврдити да су испуњени сви </w:t>
      </w:r>
      <w:r w:rsidR="00CD0670" w:rsidRPr="00F16AF9">
        <w:rPr>
          <w:rFonts w:ascii="Arial" w:hAnsi="Arial" w:cs="Arial"/>
          <w:sz w:val="24"/>
          <w:szCs w:val="20"/>
          <w:lang w:val="sr-Cyrl-RS" w:eastAsia="hr-HR" w:bidi="hr-HR"/>
        </w:rPr>
        <w:t>услов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и </w:t>
      </w:r>
      <w:r w:rsidR="002A318A" w:rsidRPr="00F16AF9">
        <w:rPr>
          <w:rFonts w:ascii="Arial" w:hAnsi="Arial" w:cs="Arial"/>
          <w:sz w:val="24"/>
          <w:szCs w:val="20"/>
          <w:lang w:val="sr-Cyrl-RS" w:eastAsia="hr-HR" w:bidi="hr-HR"/>
        </w:rPr>
        <w:t>за усклађеност државне помоћи и достави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их Комисији, на </w:t>
      </w:r>
      <w:r w:rsidR="00D34AD3" w:rsidRPr="00F16AF9">
        <w:rPr>
          <w:rFonts w:ascii="Arial" w:hAnsi="Arial" w:cs="Arial"/>
          <w:sz w:val="24"/>
          <w:szCs w:val="20"/>
          <w:lang w:val="sr-Cyrl-RS" w:eastAsia="hr-HR" w:bidi="hr-HR"/>
        </w:rPr>
        <w:t>основ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у писаног </w:t>
      </w:r>
      <w:r w:rsidR="003D6913" w:rsidRPr="00F16AF9">
        <w:rPr>
          <w:rFonts w:ascii="Arial" w:hAnsi="Arial" w:cs="Arial"/>
          <w:sz w:val="24"/>
          <w:szCs w:val="20"/>
          <w:lang w:val="sr-Cyrl-RS" w:eastAsia="hr-HR" w:bidi="hr-HR"/>
        </w:rPr>
        <w:t>захтев</w:t>
      </w:r>
      <w:r w:rsidR="002A318A" w:rsidRPr="00F16AF9">
        <w:rPr>
          <w:rFonts w:ascii="Arial" w:hAnsi="Arial" w:cs="Arial"/>
          <w:sz w:val="24"/>
          <w:szCs w:val="20"/>
          <w:lang w:val="sr-Cyrl-RS" w:eastAsia="hr-HR" w:bidi="hr-HR"/>
        </w:rPr>
        <w:t>а.</w:t>
      </w:r>
    </w:p>
    <w:p w14:paraId="2BCAE000" w14:textId="578D717C" w:rsidR="00E858F7" w:rsidRPr="00F16AF9" w:rsidRDefault="002A318A" w:rsidP="00E858F7">
      <w:pPr>
        <w:keepNext/>
        <w:spacing w:after="0" w:line="240" w:lineRule="auto"/>
        <w:ind w:left="426" w:hanging="426"/>
        <w:jc w:val="both"/>
        <w:rPr>
          <w:rFonts w:ascii="Arial" w:hAnsi="Arial" w:cs="Arial"/>
          <w:bCs/>
          <w:color w:val="000000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Државна помоћ која се додељује кроз</w:t>
      </w:r>
      <w:r w:rsidR="005B3010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поре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ске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олакшице на основу шема</w:t>
      </w:r>
      <w:r w:rsidR="00E858F7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:</w:t>
      </w:r>
    </w:p>
    <w:p w14:paraId="1D5F2552" w14:textId="7BA160E1" w:rsidR="00E858F7" w:rsidRPr="00223B80" w:rsidRDefault="00E858F7" w:rsidP="00223B80">
      <w:pPr>
        <w:spacing w:before="100" w:beforeAutospacing="1" w:after="100" w:afterAutospacing="1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b/>
          <w:bCs/>
          <w:color w:val="000000"/>
          <w:sz w:val="24"/>
          <w:szCs w:val="20"/>
          <w:lang w:val="sr-Cyrl-RS" w:eastAsia="hr-HR" w:bidi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color w:val="000000"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bCs/>
          <w:color w:val="000000"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b/>
          <w:bCs/>
          <w:color w:val="000000"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/>
          <w:bCs/>
          <w:color w:val="000000"/>
          <w:sz w:val="24"/>
          <w:szCs w:val="20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 xml:space="preserve">У случају </w:t>
      </w:r>
      <w:r w:rsidR="00205D13" w:rsidRPr="00F16AF9">
        <w:rPr>
          <w:rFonts w:ascii="Arial" w:hAnsi="Arial" w:cs="Arial"/>
          <w:sz w:val="24"/>
          <w:szCs w:val="20"/>
          <w:lang w:val="sr-Cyrl-RS" w:eastAsia="hr-HR" w:bidi="hr-HR"/>
        </w:rPr>
        <w:t>шема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2A318A" w:rsidRPr="00F16AF9">
        <w:rPr>
          <w:rFonts w:ascii="Arial" w:hAnsi="Arial" w:cs="Arial"/>
          <w:sz w:val="24"/>
          <w:szCs w:val="20"/>
          <w:lang w:val="sr-Cyrl-RS" w:eastAsia="hr-HR" w:bidi="hr-HR"/>
        </w:rPr>
        <w:t>државне помоћи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2A318A" w:rsidRPr="00F16AF9">
        <w:rPr>
          <w:rFonts w:ascii="Arial" w:hAnsi="Arial" w:cs="Arial"/>
          <w:sz w:val="24"/>
          <w:szCs w:val="20"/>
          <w:lang w:val="sr-Cyrl-RS" w:eastAsia="hr-HR" w:bidi="hr-HR"/>
        </w:rPr>
        <w:t>на основу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којих се </w:t>
      </w:r>
      <w:r w:rsidR="00411961" w:rsidRPr="00F16AF9">
        <w:rPr>
          <w:rFonts w:ascii="Arial" w:hAnsi="Arial" w:cs="Arial"/>
          <w:sz w:val="24"/>
          <w:szCs w:val="20"/>
          <w:lang w:val="sr-Cyrl-RS" w:eastAsia="hr-HR" w:bidi="hr-HR"/>
        </w:rPr>
        <w:t>помоћ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2A318A" w:rsidRPr="00F16AF9">
        <w:rPr>
          <w:rFonts w:ascii="Arial" w:hAnsi="Arial" w:cs="Arial"/>
          <w:sz w:val="24"/>
          <w:szCs w:val="20"/>
          <w:lang w:val="sr-Cyrl-RS" w:eastAsia="hr-HR" w:bidi="hr-HR"/>
        </w:rPr>
        <w:t>додељује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аутоматски на </w:t>
      </w:r>
      <w:r w:rsidR="00D34AD3" w:rsidRPr="00F16AF9">
        <w:rPr>
          <w:rFonts w:ascii="Arial" w:hAnsi="Arial" w:cs="Arial"/>
          <w:sz w:val="24"/>
          <w:szCs w:val="20"/>
          <w:lang w:val="sr-Cyrl-RS" w:eastAsia="hr-HR" w:bidi="hr-HR"/>
        </w:rPr>
        <w:t>основ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у поре</w:t>
      </w:r>
      <w:r w:rsidR="00205D13" w:rsidRPr="00F16AF9">
        <w:rPr>
          <w:rFonts w:ascii="Arial" w:hAnsi="Arial" w:cs="Arial"/>
          <w:sz w:val="24"/>
          <w:szCs w:val="20"/>
          <w:lang w:val="sr-Cyrl-RS" w:eastAsia="hr-HR" w:bidi="hr-HR"/>
        </w:rPr>
        <w:t>ск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их пријава корисника </w:t>
      </w:r>
      <w:r w:rsidR="002A318A" w:rsidRPr="00F16AF9">
        <w:rPr>
          <w:rFonts w:ascii="Arial" w:hAnsi="Arial" w:cs="Arial"/>
          <w:sz w:val="24"/>
          <w:szCs w:val="20"/>
          <w:lang w:val="sr-Cyrl-RS" w:eastAsia="hr-HR" w:bidi="hr-HR"/>
        </w:rPr>
        <w:t>када се не врши претходна контрола испуњености услова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205D13" w:rsidRPr="00F16AF9">
        <w:rPr>
          <w:rFonts w:ascii="Arial" w:hAnsi="Arial" w:cs="Arial"/>
          <w:sz w:val="24"/>
          <w:szCs w:val="20"/>
          <w:lang w:val="sr-Cyrl-RS" w:eastAsia="hr-HR" w:bidi="hr-HR"/>
        </w:rPr>
        <w:t>усклађености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за сваког корисника</w:t>
      </w:r>
      <w:r w:rsidR="002A318A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појединачно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, </w:t>
      </w:r>
      <w:r w:rsidR="00205D13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давалац </w:t>
      </w:r>
      <w:r w:rsidR="002A318A" w:rsidRPr="00F16AF9">
        <w:rPr>
          <w:rFonts w:ascii="Arial" w:hAnsi="Arial" w:cs="Arial"/>
          <w:sz w:val="24"/>
          <w:szCs w:val="20"/>
          <w:lang w:val="sr-Cyrl-RS" w:eastAsia="hr-HR" w:bidi="hr-HR"/>
        </w:rPr>
        <w:t>је у обавези да успостави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одговарајући механизам контроле којим редов</w:t>
      </w:r>
      <w:r w:rsidR="00205D13" w:rsidRPr="00F16AF9">
        <w:rPr>
          <w:rFonts w:ascii="Arial" w:hAnsi="Arial" w:cs="Arial"/>
          <w:sz w:val="24"/>
          <w:szCs w:val="20"/>
          <w:lang w:val="sr-Cyrl-RS" w:eastAsia="hr-HR" w:bidi="hr-HR"/>
        </w:rPr>
        <w:t>но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проверава (</w:t>
      </w:r>
      <w:r w:rsidR="003D6913" w:rsidRPr="00F16AF9">
        <w:rPr>
          <w:rFonts w:ascii="Arial" w:hAnsi="Arial" w:cs="Arial"/>
          <w:sz w:val="24"/>
          <w:szCs w:val="20"/>
          <w:lang w:val="sr-Cyrl-RS" w:eastAsia="hr-HR" w:bidi="hr-HR"/>
        </w:rPr>
        <w:t>на</w:t>
      </w:r>
      <w:r w:rsidR="00205D13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3D6913" w:rsidRPr="00F16AF9">
        <w:rPr>
          <w:rFonts w:ascii="Arial" w:hAnsi="Arial" w:cs="Arial"/>
          <w:sz w:val="24"/>
          <w:szCs w:val="20"/>
          <w:lang w:val="sr-Cyrl-RS" w:eastAsia="hr-HR" w:bidi="hr-HR"/>
        </w:rPr>
        <w:t>пример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једном у </w:t>
      </w:r>
      <w:r w:rsidR="002A318A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току фискалне години), нпр. </w:t>
      </w:r>
      <w:r w:rsidR="003D6913" w:rsidRPr="00F16AF9">
        <w:rPr>
          <w:rFonts w:ascii="Arial" w:hAnsi="Arial" w:cs="Arial"/>
          <w:i/>
          <w:sz w:val="24"/>
          <w:szCs w:val="20"/>
          <w:lang w:val="sr-Cyrl-RS" w:eastAsia="hr-HR" w:bidi="hr-HR"/>
        </w:rPr>
        <w:t>ex post</w:t>
      </w:r>
      <w:r w:rsidRPr="00F16AF9">
        <w:rPr>
          <w:rFonts w:ascii="Arial" w:hAnsi="Arial" w:cs="Arial"/>
          <w:lang w:val="sr-Cyrl-RS"/>
        </w:rPr>
        <w:t xml:space="preserve">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и на </w:t>
      </w:r>
      <w:r w:rsidR="00D34AD3" w:rsidRPr="00F16AF9">
        <w:rPr>
          <w:rFonts w:ascii="Arial" w:hAnsi="Arial" w:cs="Arial"/>
          <w:sz w:val="24"/>
          <w:szCs w:val="20"/>
          <w:lang w:val="sr-Cyrl-RS" w:eastAsia="hr-HR" w:bidi="hr-HR"/>
        </w:rPr>
        <w:t>основ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у узорка, </w:t>
      </w:r>
      <w:r w:rsidR="002A318A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да ли су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испуњени сви </w:t>
      </w:r>
      <w:r w:rsidR="00CD0670" w:rsidRPr="00F16AF9">
        <w:rPr>
          <w:rFonts w:ascii="Arial" w:hAnsi="Arial" w:cs="Arial"/>
          <w:sz w:val="24"/>
          <w:szCs w:val="20"/>
          <w:lang w:val="sr-Cyrl-RS" w:eastAsia="hr-HR" w:bidi="hr-HR"/>
        </w:rPr>
        <w:t>услов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и </w:t>
      </w:r>
      <w:r w:rsidR="00E56645" w:rsidRPr="00F16AF9">
        <w:rPr>
          <w:rFonts w:ascii="Arial" w:hAnsi="Arial" w:cs="Arial"/>
          <w:sz w:val="24"/>
          <w:szCs w:val="20"/>
          <w:lang w:val="sr-Cyrl-RS" w:eastAsia="hr-HR" w:bidi="hr-HR"/>
        </w:rPr>
        <w:t>усклађености</w:t>
      </w:r>
      <w:r w:rsidR="002A318A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и одређује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санкције.</w:t>
      </w:r>
      <w:r w:rsidRPr="00F16AF9">
        <w:rPr>
          <w:rFonts w:ascii="Arial" w:hAnsi="Arial" w:cs="Arial"/>
          <w:lang w:val="sr-Cyrl-RS"/>
        </w:rPr>
        <w:t xml:space="preserve"> 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Како би Комисији </w:t>
      </w:r>
      <w:r w:rsidR="00F16AF9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омогућио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надзор програма фискалне </w:t>
      </w:r>
      <w:r w:rsidR="00CC3145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помоћи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, </w:t>
      </w:r>
      <w:r w:rsidR="00E56645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давалац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</w:t>
      </w:r>
      <w:r w:rsidR="00E414F1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се 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об</w:t>
      </w:r>
      <w:r w:rsidR="00E56645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а</w:t>
      </w:r>
      <w:r w:rsidR="00E414F1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везује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</w:t>
      </w:r>
      <w:r w:rsidR="00E414F1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да води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детаљну евиденцију</w:t>
      </w:r>
      <w:r w:rsidR="00E414F1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и чува податке 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о контролама најмање 10</w:t>
      </w:r>
      <w:r w:rsidR="00E414F1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година од дана </w:t>
      </w:r>
      <w:r w:rsidR="00F16AF9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извршене</w:t>
      </w:r>
      <w:r w:rsidR="00E414F1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контроле и достави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 их Комисији, на </w:t>
      </w:r>
      <w:r w:rsidR="00D34AD3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основ</w:t>
      </w:r>
      <w:r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 xml:space="preserve">у писаног </w:t>
      </w:r>
      <w:r w:rsidR="003D6913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захтев</w:t>
      </w:r>
      <w:r w:rsidR="00E414F1" w:rsidRPr="00F16AF9">
        <w:rPr>
          <w:rFonts w:ascii="Arial" w:hAnsi="Arial" w:cs="Arial"/>
          <w:color w:val="000000"/>
          <w:sz w:val="24"/>
          <w:szCs w:val="20"/>
          <w:lang w:val="sr-Cyrl-RS" w:eastAsia="hr-HR" w:bidi="hr-HR"/>
        </w:rPr>
        <w:t>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E858F7" w:rsidRPr="00F16AF9" w14:paraId="11BDF861" w14:textId="77777777" w:rsidTr="00D05A5F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66276E43" w14:textId="27656346" w:rsidR="00E858F7" w:rsidRPr="00F16AF9" w:rsidRDefault="00E56645" w:rsidP="00E56645">
            <w:pPr>
              <w:spacing w:after="0" w:line="240" w:lineRule="auto"/>
              <w:ind w:left="36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 w:eastAsia="hr-HR" w:bidi="hr-HR"/>
              </w:rPr>
            </w:pPr>
            <w:bookmarkStart w:id="10" w:name="_Toc374366950"/>
            <w:r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>1</w:t>
            </w:r>
            <w:r w:rsidR="00CF54D2"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>2</w:t>
            </w:r>
            <w:r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>.</w:t>
            </w:r>
            <w:r w:rsidR="00E858F7"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>Поверљивост</w:t>
            </w:r>
            <w:bookmarkEnd w:id="10"/>
          </w:p>
        </w:tc>
      </w:tr>
    </w:tbl>
    <w:p w14:paraId="658D9161" w14:textId="77777777" w:rsidR="00376424" w:rsidRDefault="00376424" w:rsidP="00223B8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376424">
        <w:rPr>
          <w:rFonts w:ascii="Arial" w:hAnsi="Arial" w:cs="Arial"/>
          <w:sz w:val="24"/>
          <w:szCs w:val="20"/>
          <w:lang w:val="sr-Cyrl-RS" w:eastAsia="hr-HR" w:bidi="hr-HR"/>
        </w:rPr>
        <w:t>Да ли иницијатива садржи пословну тајну или поверљиве податке у смислу члана 44. Закона о контроли државне помоћи („Службени гласник РС”, број 73/19):</w:t>
      </w:r>
    </w:p>
    <w:p w14:paraId="2E62B037" w14:textId="1027E51F" w:rsidR="00E858F7" w:rsidRPr="00F16AF9" w:rsidRDefault="00E858F7" w:rsidP="00E858F7">
      <w:pPr>
        <w:spacing w:before="100" w:beforeAutospacing="1" w:after="100" w:afterAutospacing="1" w:line="240" w:lineRule="auto"/>
        <w:ind w:left="426" w:hanging="426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end"/>
      </w:r>
      <w:r w:rsidR="00E414F1"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>да. Навести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који </w:t>
      </w:r>
      <w:r w:rsidR="00E414F1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податак </w:t>
      </w:r>
      <w:r w:rsidR="00DB5DE3" w:rsidRPr="00F16AF9">
        <w:rPr>
          <w:rFonts w:ascii="Arial" w:hAnsi="Arial" w:cs="Arial"/>
          <w:sz w:val="24"/>
          <w:szCs w:val="20"/>
          <w:lang w:val="sr-Cyrl-RS" w:eastAsia="hr-HR" w:bidi="hr-HR"/>
        </w:rPr>
        <w:t>је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BC45C1" w:rsidRPr="00F16AF9">
        <w:rPr>
          <w:rFonts w:ascii="Arial" w:hAnsi="Arial" w:cs="Arial"/>
          <w:sz w:val="24"/>
          <w:szCs w:val="20"/>
          <w:lang w:val="sr-Cyrl-RS" w:eastAsia="hr-HR" w:bidi="hr-HR"/>
        </w:rPr>
        <w:t>повер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љив и </w:t>
      </w:r>
      <w:r w:rsidR="00E414F1" w:rsidRPr="00F16AF9">
        <w:rPr>
          <w:rFonts w:ascii="Arial" w:hAnsi="Arial" w:cs="Arial"/>
          <w:sz w:val="24"/>
          <w:szCs w:val="20"/>
          <w:lang w:val="sr-Cyrl-RS" w:eastAsia="hr-HR" w:bidi="hr-HR"/>
        </w:rPr>
        <w:t>разлоге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="00BC45C1" w:rsidRPr="00F16AF9">
        <w:rPr>
          <w:rFonts w:ascii="Arial" w:hAnsi="Arial" w:cs="Arial"/>
          <w:sz w:val="24"/>
          <w:szCs w:val="20"/>
          <w:lang w:val="sr-Cyrl-RS" w:eastAsia="hr-HR" w:bidi="hr-HR"/>
        </w:rPr>
        <w:t>повер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љивост</w:t>
      </w:r>
      <w:r w:rsidR="00E414F1" w:rsidRPr="00F16AF9">
        <w:rPr>
          <w:rFonts w:ascii="Arial" w:hAnsi="Arial" w:cs="Arial"/>
          <w:sz w:val="24"/>
          <w:szCs w:val="20"/>
          <w:lang w:val="sr-Cyrl-RS" w:eastAsia="hr-HR" w:bidi="hr-HR"/>
        </w:rPr>
        <w:t>и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. </w:t>
      </w:r>
    </w:p>
    <w:p w14:paraId="1B0EF9F6" w14:textId="77777777" w:rsidR="00E858F7" w:rsidRPr="00F16AF9" w:rsidRDefault="00E858F7" w:rsidP="00E858F7">
      <w:pPr>
        <w:tabs>
          <w:tab w:val="left" w:leader="dot" w:pos="9072"/>
        </w:tabs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28980CE3" w14:textId="77777777" w:rsidR="00E858F7" w:rsidRPr="00F16AF9" w:rsidRDefault="00E858F7" w:rsidP="00E858F7">
      <w:pPr>
        <w:spacing w:before="100" w:beforeAutospacing="1" w:after="100" w:afterAutospacing="1" w:line="240" w:lineRule="auto"/>
        <w:ind w:left="426" w:hanging="426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 w:bidi="hr-HR"/>
        </w:rPr>
      </w:r>
      <w:r w:rsidR="00000000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separate"/>
      </w:r>
      <w:r w:rsidRPr="00F16AF9">
        <w:rPr>
          <w:rFonts w:ascii="Arial" w:hAnsi="Arial" w:cs="Arial"/>
          <w:b/>
          <w:bCs/>
          <w:sz w:val="24"/>
          <w:szCs w:val="20"/>
          <w:lang w:val="sr-Cyrl-RS" w:eastAsia="hr-HR" w:bidi="hr-HR"/>
        </w:rPr>
        <w:fldChar w:fldCharType="end"/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  <w:t>не</w:t>
      </w:r>
    </w:p>
    <w:p w14:paraId="0CC38BF5" w14:textId="77777777" w:rsidR="00E858F7" w:rsidRPr="00F16AF9" w:rsidRDefault="00E858F7" w:rsidP="00E858F7">
      <w:pPr>
        <w:spacing w:after="0" w:line="240" w:lineRule="auto"/>
        <w:ind w:left="2880" w:hanging="720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44DCF099" w14:textId="77777777" w:rsidR="00E858F7" w:rsidRPr="00F16AF9" w:rsidRDefault="00E858F7" w:rsidP="00E858F7">
      <w:pPr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E858F7" w:rsidRPr="00F16AF9" w14:paraId="058DF911" w14:textId="77777777" w:rsidTr="00D05A5F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6B06F911" w14:textId="0AC6B170" w:rsidR="00E858F7" w:rsidRPr="00F16AF9" w:rsidRDefault="00E56645" w:rsidP="00E56645">
            <w:pPr>
              <w:spacing w:after="0" w:line="240" w:lineRule="auto"/>
              <w:ind w:left="36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 w:eastAsia="hr-HR" w:bidi="hr-HR"/>
              </w:rPr>
            </w:pPr>
            <w:bookmarkStart w:id="11" w:name="_Toc374366956"/>
            <w:r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>1</w:t>
            </w:r>
            <w:r w:rsidR="00CF54D2"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>3</w:t>
            </w:r>
            <w:r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 xml:space="preserve">. </w:t>
            </w:r>
            <w:r w:rsidR="00E858F7"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>Остали подаци</w:t>
            </w:r>
            <w:bookmarkEnd w:id="11"/>
          </w:p>
        </w:tc>
      </w:tr>
    </w:tbl>
    <w:p w14:paraId="3298A644" w14:textId="77777777" w:rsidR="00E858F7" w:rsidRPr="00F16AF9" w:rsidRDefault="00E858F7" w:rsidP="00E858F7">
      <w:pPr>
        <w:keepNext/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252F552C" w14:textId="16BFA1FB" w:rsidR="00E858F7" w:rsidRPr="00F16AF9" w:rsidRDefault="00DB5DE3" w:rsidP="00E858F7">
      <w:pPr>
        <w:keepNext/>
        <w:spacing w:after="0" w:line="240" w:lineRule="auto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Наведите све додатне информације за које се сматра да су меродавне за доделу </w:t>
      </w:r>
      <w:r w:rsidR="00E414F1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државне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помоћи</w:t>
      </w:r>
      <w:r w:rsidR="00E858F7" w:rsidRPr="00F16AF9">
        <w:rPr>
          <w:rFonts w:ascii="Arial" w:hAnsi="Arial" w:cs="Arial"/>
          <w:sz w:val="24"/>
          <w:szCs w:val="20"/>
          <w:lang w:val="sr-Cyrl-RS" w:eastAsia="hr-HR" w:bidi="hr-HR"/>
        </w:rPr>
        <w:t>.</w:t>
      </w:r>
    </w:p>
    <w:p w14:paraId="23E343FD" w14:textId="77777777" w:rsidR="00E858F7" w:rsidRPr="00F16AF9" w:rsidRDefault="00E858F7" w:rsidP="00E858F7">
      <w:pPr>
        <w:tabs>
          <w:tab w:val="left" w:leader="dot" w:pos="9072"/>
        </w:tabs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60B413EE" w14:textId="77777777" w:rsidR="00E858F7" w:rsidRPr="00F16AF9" w:rsidRDefault="00E858F7" w:rsidP="00E858F7">
      <w:pPr>
        <w:tabs>
          <w:tab w:val="left" w:leader="dot" w:pos="9072"/>
        </w:tabs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776D7530" w14:textId="7EA02A84" w:rsidR="00E858F7" w:rsidRDefault="00E858F7" w:rsidP="00E858F7">
      <w:pPr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618BF8FF" w14:textId="77777777" w:rsidR="00223B80" w:rsidRPr="00F16AF9" w:rsidRDefault="00223B80" w:rsidP="00E858F7">
      <w:pPr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E858F7" w:rsidRPr="00F16AF9" w14:paraId="4EB73F0C" w14:textId="77777777" w:rsidTr="00D05A5F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3D35A993" w14:textId="0B749B35" w:rsidR="00E858F7" w:rsidRPr="00F16AF9" w:rsidRDefault="00E56645" w:rsidP="00E5664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 w:eastAsia="hr-HR" w:bidi="hr-HR"/>
              </w:rPr>
            </w:pPr>
            <w:bookmarkStart w:id="12" w:name="_Toc374366957"/>
            <w:r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>1</w:t>
            </w:r>
            <w:r w:rsidR="00CF54D2"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>4</w:t>
            </w:r>
            <w:r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 xml:space="preserve">. </w:t>
            </w:r>
            <w:r w:rsidR="00E858F7"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>При</w:t>
            </w:r>
            <w:bookmarkEnd w:id="12"/>
            <w:r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>лози</w:t>
            </w:r>
          </w:p>
        </w:tc>
      </w:tr>
    </w:tbl>
    <w:p w14:paraId="66FA969C" w14:textId="77777777" w:rsidR="00E858F7" w:rsidRPr="00F16AF9" w:rsidRDefault="00E858F7" w:rsidP="00E858F7">
      <w:pPr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3670C40D" w14:textId="2A81F4DA" w:rsidR="00E858F7" w:rsidRPr="00F16AF9" w:rsidRDefault="00DB5DE3" w:rsidP="00E858F7">
      <w:pPr>
        <w:spacing w:after="0" w:line="240" w:lineRule="auto"/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lastRenderedPageBreak/>
        <w:t>Навести сву документац</w:t>
      </w:r>
      <w:r w:rsidR="00E414F1" w:rsidRPr="00F16AF9">
        <w:rPr>
          <w:rFonts w:ascii="Arial" w:hAnsi="Arial" w:cs="Arial"/>
          <w:sz w:val="24"/>
          <w:szCs w:val="20"/>
          <w:lang w:val="sr-Cyrl-RS" w:eastAsia="hr-HR" w:bidi="hr-HR"/>
        </w:rPr>
        <w:t>ију која је приложена уз пријаву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,</w:t>
      </w:r>
      <w:r w:rsidR="00E414F1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и приложите копије у писаном и електронском облику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и доставите интернет адресе које се односе на предметне документе.</w:t>
      </w:r>
    </w:p>
    <w:p w14:paraId="1F1DF759" w14:textId="77777777" w:rsidR="00E858F7" w:rsidRPr="00F16AF9" w:rsidRDefault="00E858F7" w:rsidP="00E858F7">
      <w:pPr>
        <w:tabs>
          <w:tab w:val="left" w:leader="dot" w:pos="9072"/>
        </w:tabs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5BA6D5E4" w14:textId="77777777" w:rsidR="00E858F7" w:rsidRPr="00F16AF9" w:rsidRDefault="00E858F7" w:rsidP="00E858F7">
      <w:pPr>
        <w:tabs>
          <w:tab w:val="left" w:leader="dot" w:pos="9072"/>
        </w:tabs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2A686D63" w14:textId="77777777" w:rsidR="00E858F7" w:rsidRPr="00F16AF9" w:rsidRDefault="00E858F7" w:rsidP="00E858F7">
      <w:pPr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E858F7" w:rsidRPr="00F16AF9" w14:paraId="44C539E0" w14:textId="77777777" w:rsidTr="00D05A5F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0339357A" w14:textId="3E4D43F7" w:rsidR="00E858F7" w:rsidRPr="00F16AF9" w:rsidRDefault="00E56645" w:rsidP="00E56645">
            <w:pPr>
              <w:keepNext/>
              <w:spacing w:after="0" w:line="240" w:lineRule="auto"/>
              <w:ind w:left="36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 w:eastAsia="hr-HR" w:bidi="hr-HR"/>
              </w:rPr>
            </w:pPr>
            <w:bookmarkStart w:id="13" w:name="_Toc374366958"/>
            <w:r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>1</w:t>
            </w:r>
            <w:r w:rsidR="00CF54D2"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>5</w:t>
            </w:r>
            <w:r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 xml:space="preserve">. </w:t>
            </w:r>
            <w:r w:rsidR="00E858F7" w:rsidRPr="00F16AF9">
              <w:rPr>
                <w:rFonts w:ascii="Arial" w:hAnsi="Arial" w:cs="Arial"/>
                <w:b/>
                <w:sz w:val="24"/>
                <w:szCs w:val="20"/>
                <w:lang w:val="sr-Cyrl-RS" w:eastAsia="hr-HR" w:bidi="hr-HR"/>
              </w:rPr>
              <w:t>Изјава</w:t>
            </w:r>
            <w:bookmarkEnd w:id="13"/>
          </w:p>
        </w:tc>
      </w:tr>
    </w:tbl>
    <w:p w14:paraId="5D4A14D3" w14:textId="77777777" w:rsidR="00E858F7" w:rsidRPr="00F16AF9" w:rsidRDefault="00E858F7" w:rsidP="00E858F7">
      <w:pPr>
        <w:keepNext/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747D0BF9" w14:textId="1FFE7C31" w:rsidR="00E858F7" w:rsidRPr="00F16AF9" w:rsidRDefault="00DB5DE3" w:rsidP="00E858F7">
      <w:pPr>
        <w:keepNext/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Потврђујем да су сви подаци наведени у овом обрасцу, и његови прилози тачни и потпуни.</w:t>
      </w:r>
    </w:p>
    <w:p w14:paraId="41F99CBB" w14:textId="77777777" w:rsidR="00DB5DE3" w:rsidRPr="00F16AF9" w:rsidRDefault="00DB5DE3" w:rsidP="00E858F7">
      <w:pPr>
        <w:keepNext/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7C413249" w14:textId="6F657013" w:rsidR="00E858F7" w:rsidRPr="00F16AF9" w:rsidRDefault="00E858F7" w:rsidP="00E858F7">
      <w:pPr>
        <w:tabs>
          <w:tab w:val="left" w:leader="dot" w:pos="9072"/>
        </w:tabs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Датум и </w:t>
      </w:r>
      <w:r w:rsidR="00CC3145" w:rsidRPr="00F16AF9">
        <w:rPr>
          <w:rFonts w:ascii="Arial" w:hAnsi="Arial" w:cs="Arial"/>
          <w:sz w:val="24"/>
          <w:szCs w:val="20"/>
          <w:lang w:val="sr-Cyrl-RS" w:eastAsia="hr-HR" w:bidi="hr-HR"/>
        </w:rPr>
        <w:t>место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потписивања</w:t>
      </w:r>
      <w:r w:rsidR="00DB5DE3" w:rsidRPr="00F16AF9">
        <w:rPr>
          <w:rFonts w:ascii="Arial" w:hAnsi="Arial" w:cs="Arial"/>
          <w:sz w:val="24"/>
          <w:szCs w:val="20"/>
          <w:lang w:val="sr-Cyrl-RS" w:eastAsia="hr-HR" w:bidi="hr-HR"/>
        </w:rPr>
        <w:t>: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6C330AD6" w14:textId="77777777" w:rsidR="00E858F7" w:rsidRPr="00F16AF9" w:rsidRDefault="00E858F7" w:rsidP="00E858F7">
      <w:pPr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7D33985E" w14:textId="00EF1781" w:rsidR="00E858F7" w:rsidRPr="00F16AF9" w:rsidRDefault="00E858F7" w:rsidP="00E858F7">
      <w:pPr>
        <w:tabs>
          <w:tab w:val="left" w:leader="dot" w:pos="9072"/>
        </w:tabs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Потпис</w:t>
      </w:r>
      <w:r w:rsidR="00DB5DE3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и печат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: 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3F694C41" w14:textId="77777777" w:rsidR="00E858F7" w:rsidRPr="00F16AF9" w:rsidRDefault="00E858F7" w:rsidP="00E858F7">
      <w:pPr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459F2810" w14:textId="21897C4C" w:rsidR="00E858F7" w:rsidRPr="00F16AF9" w:rsidRDefault="00E858F7" w:rsidP="00E858F7">
      <w:pPr>
        <w:tabs>
          <w:tab w:val="left" w:leader="dot" w:pos="9072"/>
        </w:tabs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>Име</w:t>
      </w:r>
      <w:r w:rsidR="00DB5DE3"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и презиме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 xml:space="preserve"> и функција потписника</w:t>
      </w:r>
      <w:r w:rsidRPr="00F16AF9">
        <w:rPr>
          <w:rFonts w:ascii="Arial" w:hAnsi="Arial" w:cs="Arial"/>
          <w:sz w:val="24"/>
          <w:szCs w:val="20"/>
          <w:lang w:val="sr-Cyrl-RS" w:eastAsia="hr-HR" w:bidi="hr-HR"/>
        </w:rPr>
        <w:tab/>
      </w:r>
    </w:p>
    <w:p w14:paraId="05D0CE79" w14:textId="77777777" w:rsidR="00E858F7" w:rsidRPr="00F16AF9" w:rsidRDefault="00E858F7" w:rsidP="00E858F7">
      <w:pPr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E858F7" w:rsidRPr="00F16AF9" w14:paraId="75C83E0B" w14:textId="77777777" w:rsidTr="00D05A5F">
        <w:trPr>
          <w:jc w:val="center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368DB792" w14:textId="6B9F3150" w:rsidR="00E858F7" w:rsidRPr="00F16AF9" w:rsidRDefault="00E858F7" w:rsidP="00E56645">
            <w:pPr>
              <w:spacing w:after="0" w:line="240" w:lineRule="auto"/>
              <w:ind w:left="36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 w:eastAsia="hr-HR" w:bidi="hr-HR"/>
              </w:rPr>
            </w:pPr>
          </w:p>
        </w:tc>
      </w:tr>
    </w:tbl>
    <w:p w14:paraId="1E011C51" w14:textId="77777777" w:rsidR="00E858F7" w:rsidRPr="00F16AF9" w:rsidRDefault="00E858F7" w:rsidP="00E858F7">
      <w:pPr>
        <w:spacing w:after="0" w:line="240" w:lineRule="auto"/>
        <w:rPr>
          <w:rFonts w:ascii="Arial" w:hAnsi="Arial" w:cs="Arial"/>
          <w:sz w:val="24"/>
          <w:szCs w:val="20"/>
          <w:lang w:val="sr-Cyrl-RS" w:eastAsia="hr-HR" w:bidi="hr-HR"/>
        </w:rPr>
      </w:pPr>
    </w:p>
    <w:p w14:paraId="53EDB9C5" w14:textId="75AD7EB1" w:rsidR="00A23BC4" w:rsidRPr="00F16AF9" w:rsidRDefault="00A23BC4" w:rsidP="000D5E70">
      <w:pPr>
        <w:jc w:val="both"/>
        <w:rPr>
          <w:rFonts w:ascii="Arial" w:hAnsi="Arial" w:cs="Arial"/>
          <w:sz w:val="24"/>
          <w:szCs w:val="20"/>
          <w:lang w:val="sr-Cyrl-RS" w:eastAsia="hr-HR" w:bidi="hr-HR"/>
        </w:rPr>
      </w:pPr>
    </w:p>
    <w:sectPr w:rsidR="00A23BC4" w:rsidRPr="00F16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40E8F" w14:textId="77777777" w:rsidR="009D7218" w:rsidRDefault="009D7218" w:rsidP="00E858F7">
      <w:pPr>
        <w:spacing w:after="0" w:line="240" w:lineRule="auto"/>
      </w:pPr>
      <w:r>
        <w:rPr>
          <w:lang w:val="sr-Cyrl"/>
        </w:rPr>
        <w:separator/>
      </w:r>
    </w:p>
  </w:endnote>
  <w:endnote w:type="continuationSeparator" w:id="0">
    <w:p w14:paraId="1C8B4080" w14:textId="77777777" w:rsidR="009D7218" w:rsidRDefault="009D7218" w:rsidP="00E858F7">
      <w:pPr>
        <w:spacing w:after="0" w:line="240" w:lineRule="auto"/>
      </w:pPr>
      <w:r>
        <w:rPr>
          <w:lang w:val="sr-Cyr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59CA3" w14:textId="77777777" w:rsidR="009D7218" w:rsidRDefault="009D7218" w:rsidP="00E858F7">
      <w:pPr>
        <w:spacing w:after="0" w:line="240" w:lineRule="auto"/>
      </w:pPr>
      <w:r>
        <w:rPr>
          <w:lang w:val="sr-Cyrl"/>
        </w:rPr>
        <w:separator/>
      </w:r>
    </w:p>
  </w:footnote>
  <w:footnote w:type="continuationSeparator" w:id="0">
    <w:p w14:paraId="63111AFF" w14:textId="77777777" w:rsidR="009D7218" w:rsidRDefault="009D7218" w:rsidP="00E858F7">
      <w:pPr>
        <w:spacing w:after="0" w:line="240" w:lineRule="auto"/>
      </w:pPr>
      <w:r>
        <w:rPr>
          <w:lang w:val="sr-Cyrl"/>
        </w:rPr>
        <w:continuationSeparator/>
      </w:r>
    </w:p>
  </w:footnote>
  <w:footnote w:id="1">
    <w:p w14:paraId="5FCD2D86" w14:textId="7BF33802" w:rsidR="00207442" w:rsidRPr="00D15A22" w:rsidRDefault="00207442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D15A22">
        <w:rPr>
          <w:sz w:val="20"/>
          <w:szCs w:val="20"/>
          <w:lang w:val="sr-Cyrl"/>
        </w:rPr>
        <w:t>Секундарни циљ је онај за који ће, поред примарног циља за који се државна помоћ додељује. Нпр. Шема државне помоћи чији је примарни циљ истраживање и развој може за секундарни циљ имати МСП ако је државна помоћ намењена искључиво МСП. Секундарни циљ такође може бити и секторски нпр.  случају шеме за истраживање и развој у сектору челика.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F00"/>
    <w:multiLevelType w:val="hybridMultilevel"/>
    <w:tmpl w:val="5D6A1CE2"/>
    <w:lvl w:ilvl="0" w:tplc="6A58108A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3F44F17"/>
    <w:multiLevelType w:val="hybridMultilevel"/>
    <w:tmpl w:val="EE3C259C"/>
    <w:lvl w:ilvl="0" w:tplc="6A58108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6A7C96"/>
    <w:multiLevelType w:val="hybridMultilevel"/>
    <w:tmpl w:val="A8B48A1A"/>
    <w:lvl w:ilvl="0" w:tplc="6A5810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927E76"/>
    <w:multiLevelType w:val="hybridMultilevel"/>
    <w:tmpl w:val="7116C820"/>
    <w:lvl w:ilvl="0" w:tplc="6A58108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6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7" w15:restartNumberingAfterBreak="0">
    <w:nsid w:val="15D11B8C"/>
    <w:multiLevelType w:val="multilevel"/>
    <w:tmpl w:val="49525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ormalKop1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EE3470"/>
    <w:multiLevelType w:val="hybridMultilevel"/>
    <w:tmpl w:val="0E648CB4"/>
    <w:lvl w:ilvl="0" w:tplc="FE06EE2E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621D5"/>
    <w:multiLevelType w:val="multilevel"/>
    <w:tmpl w:val="C6A06F84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767"/>
        </w:tabs>
        <w:ind w:left="1767" w:hanging="72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tabs>
          <w:tab w:val="num" w:pos="2487"/>
        </w:tabs>
        <w:ind w:left="248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0" w15:restartNumberingAfterBreak="0">
    <w:nsid w:val="20947326"/>
    <w:multiLevelType w:val="multilevel"/>
    <w:tmpl w:val="08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0236A7"/>
    <w:multiLevelType w:val="hybridMultilevel"/>
    <w:tmpl w:val="EE3C259C"/>
    <w:lvl w:ilvl="0" w:tplc="6A58108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3" w15:restartNumberingAfterBreak="0">
    <w:nsid w:val="26C50759"/>
    <w:multiLevelType w:val="hybridMultilevel"/>
    <w:tmpl w:val="350EBE9E"/>
    <w:lvl w:ilvl="0" w:tplc="6A58108A">
      <w:start w:val="1"/>
      <w:numFmt w:val="lowerLetter"/>
      <w:lvlText w:val="%1)"/>
      <w:lvlJc w:val="left"/>
      <w:pPr>
        <w:ind w:left="2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25" w:hanging="360"/>
      </w:pPr>
    </w:lvl>
    <w:lvl w:ilvl="2" w:tplc="0809001B" w:tentative="1">
      <w:start w:val="1"/>
      <w:numFmt w:val="lowerRoman"/>
      <w:lvlText w:val="%3."/>
      <w:lvlJc w:val="right"/>
      <w:pPr>
        <w:ind w:left="4145" w:hanging="180"/>
      </w:pPr>
    </w:lvl>
    <w:lvl w:ilvl="3" w:tplc="0809000F" w:tentative="1">
      <w:start w:val="1"/>
      <w:numFmt w:val="decimal"/>
      <w:lvlText w:val="%4."/>
      <w:lvlJc w:val="left"/>
      <w:pPr>
        <w:ind w:left="4865" w:hanging="360"/>
      </w:pPr>
    </w:lvl>
    <w:lvl w:ilvl="4" w:tplc="08090019" w:tentative="1">
      <w:start w:val="1"/>
      <w:numFmt w:val="lowerLetter"/>
      <w:lvlText w:val="%5."/>
      <w:lvlJc w:val="left"/>
      <w:pPr>
        <w:ind w:left="5585" w:hanging="360"/>
      </w:pPr>
    </w:lvl>
    <w:lvl w:ilvl="5" w:tplc="0809001B" w:tentative="1">
      <w:start w:val="1"/>
      <w:numFmt w:val="lowerRoman"/>
      <w:lvlText w:val="%6."/>
      <w:lvlJc w:val="right"/>
      <w:pPr>
        <w:ind w:left="6305" w:hanging="180"/>
      </w:pPr>
    </w:lvl>
    <w:lvl w:ilvl="6" w:tplc="0809000F" w:tentative="1">
      <w:start w:val="1"/>
      <w:numFmt w:val="decimal"/>
      <w:lvlText w:val="%7."/>
      <w:lvlJc w:val="left"/>
      <w:pPr>
        <w:ind w:left="7025" w:hanging="360"/>
      </w:pPr>
    </w:lvl>
    <w:lvl w:ilvl="7" w:tplc="08090019" w:tentative="1">
      <w:start w:val="1"/>
      <w:numFmt w:val="lowerLetter"/>
      <w:lvlText w:val="%8."/>
      <w:lvlJc w:val="left"/>
      <w:pPr>
        <w:ind w:left="7745" w:hanging="360"/>
      </w:pPr>
    </w:lvl>
    <w:lvl w:ilvl="8" w:tplc="0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27371581"/>
    <w:multiLevelType w:val="hybridMultilevel"/>
    <w:tmpl w:val="57C69B80"/>
    <w:lvl w:ilvl="0" w:tplc="6A5810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6" w15:restartNumberingAfterBreak="0">
    <w:nsid w:val="361877A5"/>
    <w:multiLevelType w:val="hybridMultilevel"/>
    <w:tmpl w:val="9B92CC54"/>
    <w:lvl w:ilvl="0" w:tplc="6A581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8" w15:restartNumberingAfterBreak="0">
    <w:nsid w:val="3D3F601E"/>
    <w:multiLevelType w:val="hybridMultilevel"/>
    <w:tmpl w:val="51FA3DEC"/>
    <w:lvl w:ilvl="0" w:tplc="6A58108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0FC46F2"/>
    <w:multiLevelType w:val="hybridMultilevel"/>
    <w:tmpl w:val="ED1842D4"/>
    <w:lvl w:ilvl="0" w:tplc="FFFFFFFF">
      <w:start w:val="1"/>
      <w:numFmt w:val="bullet"/>
      <w:pStyle w:val="Normal127Bullet63"/>
      <w:lvlText w:val=""/>
      <w:lvlJc w:val="left"/>
      <w:pPr>
        <w:ind w:left="1797" w:hanging="360"/>
      </w:pPr>
      <w:rPr>
        <w:rFonts w:ascii="Symbol" w:hAnsi="Symbol" w:hint="default"/>
        <w:b w:val="0"/>
        <w:i w:val="0"/>
        <w:sz w:val="22"/>
      </w:rPr>
    </w:lvl>
    <w:lvl w:ilvl="1" w:tplc="FFFFFFFF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F62067"/>
    <w:multiLevelType w:val="hybridMultilevel"/>
    <w:tmpl w:val="6E8A2692"/>
    <w:lvl w:ilvl="0" w:tplc="6A58108A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11A2C05"/>
    <w:multiLevelType w:val="hybridMultilevel"/>
    <w:tmpl w:val="4AD2BCAE"/>
    <w:lvl w:ilvl="0" w:tplc="0A5CD640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7" w15:restartNumberingAfterBreak="0">
    <w:nsid w:val="58F61AED"/>
    <w:multiLevelType w:val="multilevel"/>
    <w:tmpl w:val="0809001D"/>
    <w:numStyleLink w:val="Style1"/>
  </w:abstractNum>
  <w:abstractNum w:abstractNumId="28" w15:restartNumberingAfterBreak="0">
    <w:nsid w:val="62D83625"/>
    <w:multiLevelType w:val="hybridMultilevel"/>
    <w:tmpl w:val="EE3C259C"/>
    <w:lvl w:ilvl="0" w:tplc="6A58108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3591B2A"/>
    <w:multiLevelType w:val="multilevel"/>
    <w:tmpl w:val="C23853F8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30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1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2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3" w15:restartNumberingAfterBreak="0">
    <w:nsid w:val="6E2B2642"/>
    <w:multiLevelType w:val="hybridMultilevel"/>
    <w:tmpl w:val="CBE466DE"/>
    <w:lvl w:ilvl="0" w:tplc="6A58108A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5" w15:restartNumberingAfterBreak="0">
    <w:nsid w:val="741B06E0"/>
    <w:multiLevelType w:val="multilevel"/>
    <w:tmpl w:val="93408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18949749">
    <w:abstractNumId w:val="35"/>
  </w:num>
  <w:num w:numId="2" w16cid:durableId="1478574875">
    <w:abstractNumId w:val="9"/>
  </w:num>
  <w:num w:numId="3" w16cid:durableId="156924165">
    <w:abstractNumId w:val="7"/>
  </w:num>
  <w:num w:numId="4" w16cid:durableId="1990554922">
    <w:abstractNumId w:val="19"/>
  </w:num>
  <w:num w:numId="5" w16cid:durableId="307825730">
    <w:abstractNumId w:val="25"/>
  </w:num>
  <w:num w:numId="6" w16cid:durableId="1694116269">
    <w:abstractNumId w:val="0"/>
  </w:num>
  <w:num w:numId="7" w16cid:durableId="944768951">
    <w:abstractNumId w:val="21"/>
  </w:num>
  <w:num w:numId="8" w16cid:durableId="1956907281">
    <w:abstractNumId w:val="28"/>
  </w:num>
  <w:num w:numId="9" w16cid:durableId="762649195">
    <w:abstractNumId w:val="1"/>
  </w:num>
  <w:num w:numId="10" w16cid:durableId="1801268562">
    <w:abstractNumId w:val="11"/>
  </w:num>
  <w:num w:numId="11" w16cid:durableId="672269912">
    <w:abstractNumId w:val="3"/>
  </w:num>
  <w:num w:numId="12" w16cid:durableId="2074771083">
    <w:abstractNumId w:val="4"/>
  </w:num>
  <w:num w:numId="13" w16cid:durableId="670177777">
    <w:abstractNumId w:val="33"/>
  </w:num>
  <w:num w:numId="14" w16cid:durableId="324208868">
    <w:abstractNumId w:val="14"/>
  </w:num>
  <w:num w:numId="15" w16cid:durableId="843935941">
    <w:abstractNumId w:val="16"/>
  </w:num>
  <w:num w:numId="16" w16cid:durableId="1198927374">
    <w:abstractNumId w:val="13"/>
  </w:num>
  <w:num w:numId="17" w16cid:durableId="2143618301">
    <w:abstractNumId w:val="10"/>
  </w:num>
  <w:num w:numId="18" w16cid:durableId="1332172568">
    <w:abstractNumId w:val="27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b w:val="0"/>
        </w:rPr>
      </w:lvl>
    </w:lvlOverride>
  </w:num>
  <w:num w:numId="19" w16cid:durableId="2130585548">
    <w:abstractNumId w:val="18"/>
  </w:num>
  <w:num w:numId="20" w16cid:durableId="1377317418">
    <w:abstractNumId w:val="26"/>
    <w:lvlOverride w:ilvl="0">
      <w:startOverride w:val="1"/>
    </w:lvlOverride>
  </w:num>
  <w:num w:numId="21" w16cid:durableId="321547274">
    <w:abstractNumId w:val="31"/>
    <w:lvlOverride w:ilvl="0">
      <w:startOverride w:val="1"/>
    </w:lvlOverride>
  </w:num>
  <w:num w:numId="22" w16cid:durableId="6929968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48253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7002967">
    <w:abstractNumId w:val="17"/>
  </w:num>
  <w:num w:numId="25" w16cid:durableId="2090498191">
    <w:abstractNumId w:val="15"/>
  </w:num>
  <w:num w:numId="26" w16cid:durableId="1412460713">
    <w:abstractNumId w:val="6"/>
  </w:num>
  <w:num w:numId="27" w16cid:durableId="1362509955">
    <w:abstractNumId w:val="5"/>
  </w:num>
  <w:num w:numId="28" w16cid:durableId="939989213">
    <w:abstractNumId w:val="30"/>
  </w:num>
  <w:num w:numId="29" w16cid:durableId="1898393057">
    <w:abstractNumId w:val="32"/>
  </w:num>
  <w:num w:numId="30" w16cid:durableId="1910457726">
    <w:abstractNumId w:val="34"/>
  </w:num>
  <w:num w:numId="31" w16cid:durableId="1657950373">
    <w:abstractNumId w:val="12"/>
  </w:num>
  <w:num w:numId="32" w16cid:durableId="1733196296">
    <w:abstractNumId w:val="22"/>
  </w:num>
  <w:num w:numId="33" w16cid:durableId="1126001286">
    <w:abstractNumId w:val="2"/>
  </w:num>
  <w:num w:numId="34" w16cid:durableId="210843865">
    <w:abstractNumId w:val="24"/>
  </w:num>
  <w:num w:numId="35" w16cid:durableId="1980108996">
    <w:abstractNumId w:val="29"/>
  </w:num>
  <w:num w:numId="36" w16cid:durableId="1902669957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858F7"/>
    <w:rsid w:val="000074F6"/>
    <w:rsid w:val="000174CE"/>
    <w:rsid w:val="00031B0D"/>
    <w:rsid w:val="00041D76"/>
    <w:rsid w:val="00043FD3"/>
    <w:rsid w:val="00044CD3"/>
    <w:rsid w:val="00050093"/>
    <w:rsid w:val="00057223"/>
    <w:rsid w:val="00060C79"/>
    <w:rsid w:val="000B4342"/>
    <w:rsid w:val="000D5E70"/>
    <w:rsid w:val="000E503C"/>
    <w:rsid w:val="000E7AD8"/>
    <w:rsid w:val="000F2237"/>
    <w:rsid w:val="000F65D4"/>
    <w:rsid w:val="00105B02"/>
    <w:rsid w:val="00116535"/>
    <w:rsid w:val="001257A5"/>
    <w:rsid w:val="0014787C"/>
    <w:rsid w:val="001705D6"/>
    <w:rsid w:val="00194746"/>
    <w:rsid w:val="001A1EC1"/>
    <w:rsid w:val="001C5DA1"/>
    <w:rsid w:val="001D3B71"/>
    <w:rsid w:val="001D5CD7"/>
    <w:rsid w:val="001D637C"/>
    <w:rsid w:val="001F0F2F"/>
    <w:rsid w:val="002030E6"/>
    <w:rsid w:val="00205D13"/>
    <w:rsid w:val="00207442"/>
    <w:rsid w:val="002223D9"/>
    <w:rsid w:val="00223B80"/>
    <w:rsid w:val="00223BC7"/>
    <w:rsid w:val="002277C2"/>
    <w:rsid w:val="00246BC3"/>
    <w:rsid w:val="00252CB3"/>
    <w:rsid w:val="00280369"/>
    <w:rsid w:val="002A318A"/>
    <w:rsid w:val="002A46AC"/>
    <w:rsid w:val="002B3530"/>
    <w:rsid w:val="002B7D44"/>
    <w:rsid w:val="002E4AF4"/>
    <w:rsid w:val="002F1186"/>
    <w:rsid w:val="003332D4"/>
    <w:rsid w:val="00340F16"/>
    <w:rsid w:val="00347BD6"/>
    <w:rsid w:val="00357258"/>
    <w:rsid w:val="003578C7"/>
    <w:rsid w:val="00366533"/>
    <w:rsid w:val="00376424"/>
    <w:rsid w:val="00385DAF"/>
    <w:rsid w:val="00390B1D"/>
    <w:rsid w:val="0039304D"/>
    <w:rsid w:val="003A331E"/>
    <w:rsid w:val="003A53BB"/>
    <w:rsid w:val="003B2455"/>
    <w:rsid w:val="003D6913"/>
    <w:rsid w:val="003E1CAE"/>
    <w:rsid w:val="00411961"/>
    <w:rsid w:val="00435E8C"/>
    <w:rsid w:val="00447DED"/>
    <w:rsid w:val="004659DC"/>
    <w:rsid w:val="0046709A"/>
    <w:rsid w:val="00494510"/>
    <w:rsid w:val="004A4A63"/>
    <w:rsid w:val="004B4C93"/>
    <w:rsid w:val="004E14D2"/>
    <w:rsid w:val="004E7521"/>
    <w:rsid w:val="004F21D2"/>
    <w:rsid w:val="00501746"/>
    <w:rsid w:val="00513662"/>
    <w:rsid w:val="00521C56"/>
    <w:rsid w:val="00525537"/>
    <w:rsid w:val="00544896"/>
    <w:rsid w:val="0056168B"/>
    <w:rsid w:val="00572A79"/>
    <w:rsid w:val="005913D8"/>
    <w:rsid w:val="00591BCA"/>
    <w:rsid w:val="005929DD"/>
    <w:rsid w:val="0059766E"/>
    <w:rsid w:val="005A5046"/>
    <w:rsid w:val="005A5ABA"/>
    <w:rsid w:val="005B3010"/>
    <w:rsid w:val="005D1575"/>
    <w:rsid w:val="005D306C"/>
    <w:rsid w:val="005E286D"/>
    <w:rsid w:val="005E66AF"/>
    <w:rsid w:val="005F4BBF"/>
    <w:rsid w:val="0061184F"/>
    <w:rsid w:val="00620D61"/>
    <w:rsid w:val="006515A3"/>
    <w:rsid w:val="00675A55"/>
    <w:rsid w:val="006913AE"/>
    <w:rsid w:val="00693C69"/>
    <w:rsid w:val="006957A3"/>
    <w:rsid w:val="00695E50"/>
    <w:rsid w:val="006A3099"/>
    <w:rsid w:val="006C32B3"/>
    <w:rsid w:val="006D4E79"/>
    <w:rsid w:val="00702B94"/>
    <w:rsid w:val="00707BDE"/>
    <w:rsid w:val="00713162"/>
    <w:rsid w:val="00713905"/>
    <w:rsid w:val="007204B1"/>
    <w:rsid w:val="00745A2D"/>
    <w:rsid w:val="0076260A"/>
    <w:rsid w:val="007A1954"/>
    <w:rsid w:val="007B1741"/>
    <w:rsid w:val="007B2112"/>
    <w:rsid w:val="007B6D9D"/>
    <w:rsid w:val="00810AD2"/>
    <w:rsid w:val="00815AE0"/>
    <w:rsid w:val="00820F33"/>
    <w:rsid w:val="00853815"/>
    <w:rsid w:val="00864F81"/>
    <w:rsid w:val="00877361"/>
    <w:rsid w:val="008C1624"/>
    <w:rsid w:val="008C386C"/>
    <w:rsid w:val="008C4AB2"/>
    <w:rsid w:val="008D3167"/>
    <w:rsid w:val="00926AD9"/>
    <w:rsid w:val="009337AE"/>
    <w:rsid w:val="00943B42"/>
    <w:rsid w:val="00950C7B"/>
    <w:rsid w:val="0096092F"/>
    <w:rsid w:val="00962C30"/>
    <w:rsid w:val="00964C1E"/>
    <w:rsid w:val="00966C0A"/>
    <w:rsid w:val="00994B8C"/>
    <w:rsid w:val="009B18B8"/>
    <w:rsid w:val="009B5BE0"/>
    <w:rsid w:val="009C2E5F"/>
    <w:rsid w:val="009D7218"/>
    <w:rsid w:val="009D7D2A"/>
    <w:rsid w:val="009F348B"/>
    <w:rsid w:val="009F5F09"/>
    <w:rsid w:val="00A0272D"/>
    <w:rsid w:val="00A02949"/>
    <w:rsid w:val="00A23BC4"/>
    <w:rsid w:val="00A324E3"/>
    <w:rsid w:val="00A4303C"/>
    <w:rsid w:val="00A54EB6"/>
    <w:rsid w:val="00A92CE2"/>
    <w:rsid w:val="00AA1993"/>
    <w:rsid w:val="00AA311F"/>
    <w:rsid w:val="00AA7C6D"/>
    <w:rsid w:val="00AB6314"/>
    <w:rsid w:val="00AC7907"/>
    <w:rsid w:val="00AD7C2C"/>
    <w:rsid w:val="00AE118A"/>
    <w:rsid w:val="00AE58C4"/>
    <w:rsid w:val="00AE5915"/>
    <w:rsid w:val="00B21A9C"/>
    <w:rsid w:val="00B235E3"/>
    <w:rsid w:val="00B24CAB"/>
    <w:rsid w:val="00B54608"/>
    <w:rsid w:val="00B57274"/>
    <w:rsid w:val="00B63CF0"/>
    <w:rsid w:val="00B723FA"/>
    <w:rsid w:val="00B8714A"/>
    <w:rsid w:val="00BA7CF6"/>
    <w:rsid w:val="00BC45C1"/>
    <w:rsid w:val="00BE33CE"/>
    <w:rsid w:val="00BF7148"/>
    <w:rsid w:val="00C1405F"/>
    <w:rsid w:val="00C403E0"/>
    <w:rsid w:val="00C758BE"/>
    <w:rsid w:val="00C763CA"/>
    <w:rsid w:val="00CA673A"/>
    <w:rsid w:val="00CB1C8F"/>
    <w:rsid w:val="00CC3145"/>
    <w:rsid w:val="00CD0670"/>
    <w:rsid w:val="00CD32A7"/>
    <w:rsid w:val="00CD5326"/>
    <w:rsid w:val="00CE0D9A"/>
    <w:rsid w:val="00CF54D2"/>
    <w:rsid w:val="00D05A5F"/>
    <w:rsid w:val="00D05F8D"/>
    <w:rsid w:val="00D15670"/>
    <w:rsid w:val="00D15A22"/>
    <w:rsid w:val="00D16BB1"/>
    <w:rsid w:val="00D34AD3"/>
    <w:rsid w:val="00D34C25"/>
    <w:rsid w:val="00D40810"/>
    <w:rsid w:val="00D51AD6"/>
    <w:rsid w:val="00D629CD"/>
    <w:rsid w:val="00DA0AA4"/>
    <w:rsid w:val="00DA5847"/>
    <w:rsid w:val="00DB5DE3"/>
    <w:rsid w:val="00DC48FE"/>
    <w:rsid w:val="00E02AAC"/>
    <w:rsid w:val="00E22511"/>
    <w:rsid w:val="00E30C84"/>
    <w:rsid w:val="00E414F1"/>
    <w:rsid w:val="00E459A3"/>
    <w:rsid w:val="00E500D9"/>
    <w:rsid w:val="00E56539"/>
    <w:rsid w:val="00E56645"/>
    <w:rsid w:val="00E607E1"/>
    <w:rsid w:val="00E8496F"/>
    <w:rsid w:val="00E8587B"/>
    <w:rsid w:val="00E858F7"/>
    <w:rsid w:val="00EE51BB"/>
    <w:rsid w:val="00EE63F8"/>
    <w:rsid w:val="00F04AA6"/>
    <w:rsid w:val="00F053DC"/>
    <w:rsid w:val="00F14628"/>
    <w:rsid w:val="00F16AF9"/>
    <w:rsid w:val="00F25BBD"/>
    <w:rsid w:val="00F321F0"/>
    <w:rsid w:val="00F37197"/>
    <w:rsid w:val="00F374F8"/>
    <w:rsid w:val="00F40677"/>
    <w:rsid w:val="00F44276"/>
    <w:rsid w:val="00F67783"/>
    <w:rsid w:val="00F75FD6"/>
    <w:rsid w:val="00F84913"/>
    <w:rsid w:val="00FA12ED"/>
    <w:rsid w:val="00FC0FA3"/>
    <w:rsid w:val="00FD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B333"/>
  <w15:chartTrackingRefBased/>
  <w15:docId w15:val="{274470FA-B407-4A96-8862-E6CAC9BE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4D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E858F7"/>
    <w:pPr>
      <w:spacing w:before="75" w:after="75" w:line="240" w:lineRule="auto"/>
      <w:ind w:right="-29"/>
      <w:jc w:val="center"/>
      <w:outlineLvl w:val="0"/>
    </w:pPr>
    <w:rPr>
      <w:rFonts w:ascii="Times New Roman" w:eastAsia="Times New Roman" w:hAnsi="Times New Roman"/>
      <w:b/>
      <w:sz w:val="48"/>
      <w:szCs w:val="48"/>
      <w:lang w:val="hr-HR" w:eastAsia="hr-HR" w:bidi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8F7"/>
    <w:pPr>
      <w:keepNext/>
      <w:keepLines/>
      <w:spacing w:before="200" w:after="0" w:line="240" w:lineRule="auto"/>
      <w:outlineLvl w:val="1"/>
    </w:pPr>
    <w:rPr>
      <w:rFonts w:ascii="Cambria" w:eastAsia="SimSun" w:hAnsi="Cambria"/>
      <w:b/>
      <w:bCs/>
      <w:color w:val="4F81BD"/>
      <w:sz w:val="26"/>
      <w:szCs w:val="26"/>
      <w:lang w:val="hr-HR" w:eastAsia="hr-HR" w:bidi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8F7"/>
    <w:pPr>
      <w:keepNext/>
      <w:keepLines/>
      <w:spacing w:before="200" w:after="0" w:line="240" w:lineRule="auto"/>
      <w:outlineLvl w:val="2"/>
    </w:pPr>
    <w:rPr>
      <w:rFonts w:ascii="Cambria" w:eastAsia="SimSun" w:hAnsi="Cambria"/>
      <w:b/>
      <w:bCs/>
      <w:color w:val="4F81BD"/>
      <w:sz w:val="24"/>
      <w:szCs w:val="20"/>
      <w:lang w:val="hr-HR" w:eastAsia="hr-HR" w:bidi="hr-HR"/>
    </w:rPr>
  </w:style>
  <w:style w:type="paragraph" w:styleId="Heading4">
    <w:name w:val="heading 4"/>
    <w:basedOn w:val="Normal"/>
    <w:next w:val="Normal"/>
    <w:link w:val="Heading4Char"/>
    <w:unhideWhenUsed/>
    <w:qFormat/>
    <w:rsid w:val="00E858F7"/>
    <w:pPr>
      <w:keepNext/>
      <w:keepLines/>
      <w:spacing w:before="200" w:after="0" w:line="240" w:lineRule="auto"/>
      <w:outlineLvl w:val="3"/>
    </w:pPr>
    <w:rPr>
      <w:rFonts w:ascii="Cambria" w:eastAsia="SimSun" w:hAnsi="Cambria"/>
      <w:b/>
      <w:bCs/>
      <w:i/>
      <w:iCs/>
      <w:color w:val="4F81BD"/>
      <w:sz w:val="24"/>
      <w:szCs w:val="20"/>
      <w:lang w:val="hr-HR" w:eastAsia="hr-HR" w:bidi="hr-H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8F7"/>
    <w:pPr>
      <w:keepNext/>
      <w:keepLines/>
      <w:spacing w:before="200" w:after="0" w:line="240" w:lineRule="auto"/>
      <w:outlineLvl w:val="4"/>
    </w:pPr>
    <w:rPr>
      <w:rFonts w:ascii="Cambria" w:eastAsia="SimSun" w:hAnsi="Cambria"/>
      <w:color w:val="243F60"/>
      <w:sz w:val="24"/>
      <w:szCs w:val="20"/>
      <w:lang w:val="hr-HR" w:eastAsia="hr-HR" w:bidi="hr-H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8F7"/>
    <w:pPr>
      <w:keepNext/>
      <w:keepLines/>
      <w:spacing w:before="200" w:after="0" w:line="240" w:lineRule="auto"/>
      <w:outlineLvl w:val="5"/>
    </w:pPr>
    <w:rPr>
      <w:rFonts w:ascii="Cambria" w:eastAsia="SimSun" w:hAnsi="Cambria"/>
      <w:i/>
      <w:iCs/>
      <w:color w:val="243F60"/>
      <w:sz w:val="24"/>
      <w:szCs w:val="20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659DC"/>
    <w:pPr>
      <w:spacing w:after="80"/>
    </w:pPr>
    <w:rPr>
      <w:rFonts w:ascii="Times New Roman" w:hAnsi="Times New Roman"/>
    </w:rPr>
  </w:style>
  <w:style w:type="character" w:customStyle="1" w:styleId="FootnoteTextChar">
    <w:name w:val="Footnote Text Char"/>
    <w:link w:val="FootnoteText"/>
    <w:uiPriority w:val="99"/>
    <w:rsid w:val="004659DC"/>
    <w:rPr>
      <w:rFonts w:ascii="Times New Roman" w:hAnsi="Times New Roman"/>
    </w:rPr>
  </w:style>
  <w:style w:type="character" w:customStyle="1" w:styleId="Heading1Char">
    <w:name w:val="Heading 1 Char"/>
    <w:link w:val="Heading1"/>
    <w:rsid w:val="00E858F7"/>
    <w:rPr>
      <w:rFonts w:ascii="Times New Roman" w:eastAsia="Times New Roman" w:hAnsi="Times New Roman"/>
      <w:b/>
      <w:sz w:val="48"/>
      <w:szCs w:val="48"/>
      <w:lang w:val="hr-HR" w:eastAsia="hr-HR" w:bidi="hr-HR"/>
    </w:rPr>
  </w:style>
  <w:style w:type="character" w:customStyle="1" w:styleId="Heading2Char">
    <w:name w:val="Heading 2 Char"/>
    <w:link w:val="Heading2"/>
    <w:uiPriority w:val="9"/>
    <w:rsid w:val="00E858F7"/>
    <w:rPr>
      <w:rFonts w:ascii="Cambria" w:eastAsia="SimSun" w:hAnsi="Cambria"/>
      <w:b/>
      <w:bCs/>
      <w:color w:val="4F81BD"/>
      <w:sz w:val="26"/>
      <w:szCs w:val="26"/>
      <w:lang w:val="hr-HR" w:eastAsia="hr-HR" w:bidi="hr-HR"/>
    </w:rPr>
  </w:style>
  <w:style w:type="character" w:customStyle="1" w:styleId="Heading3Char">
    <w:name w:val="Heading 3 Char"/>
    <w:link w:val="Heading3"/>
    <w:uiPriority w:val="9"/>
    <w:semiHidden/>
    <w:rsid w:val="00E858F7"/>
    <w:rPr>
      <w:rFonts w:ascii="Cambria" w:eastAsia="SimSun" w:hAnsi="Cambria"/>
      <w:b/>
      <w:bCs/>
      <w:color w:val="4F81BD"/>
      <w:sz w:val="24"/>
      <w:lang w:val="hr-HR" w:eastAsia="hr-HR" w:bidi="hr-HR"/>
    </w:rPr>
  </w:style>
  <w:style w:type="character" w:customStyle="1" w:styleId="Heading4Char">
    <w:name w:val="Heading 4 Char"/>
    <w:link w:val="Heading4"/>
    <w:rsid w:val="00E858F7"/>
    <w:rPr>
      <w:rFonts w:ascii="Cambria" w:eastAsia="SimSun" w:hAnsi="Cambria"/>
      <w:b/>
      <w:bCs/>
      <w:i/>
      <w:iCs/>
      <w:color w:val="4F81BD"/>
      <w:sz w:val="24"/>
      <w:lang w:val="hr-HR" w:eastAsia="hr-HR" w:bidi="hr-HR"/>
    </w:rPr>
  </w:style>
  <w:style w:type="character" w:customStyle="1" w:styleId="Heading5Char">
    <w:name w:val="Heading 5 Char"/>
    <w:link w:val="Heading5"/>
    <w:uiPriority w:val="9"/>
    <w:semiHidden/>
    <w:rsid w:val="00E858F7"/>
    <w:rPr>
      <w:rFonts w:ascii="Cambria" w:eastAsia="SimSun" w:hAnsi="Cambria"/>
      <w:color w:val="243F60"/>
      <w:sz w:val="24"/>
      <w:lang w:val="hr-HR" w:eastAsia="hr-HR" w:bidi="hr-HR"/>
    </w:rPr>
  </w:style>
  <w:style w:type="character" w:customStyle="1" w:styleId="Heading6Char">
    <w:name w:val="Heading 6 Char"/>
    <w:link w:val="Heading6"/>
    <w:uiPriority w:val="9"/>
    <w:semiHidden/>
    <w:rsid w:val="00E858F7"/>
    <w:rPr>
      <w:rFonts w:ascii="Cambria" w:eastAsia="SimSun" w:hAnsi="Cambria"/>
      <w:i/>
      <w:iCs/>
      <w:color w:val="243F60"/>
      <w:sz w:val="24"/>
      <w:lang w:val="hr-HR" w:eastAsia="hr-HR" w:bidi="hr-HR"/>
    </w:rPr>
  </w:style>
  <w:style w:type="numbering" w:customStyle="1" w:styleId="NoList1">
    <w:name w:val="No List1"/>
    <w:next w:val="NoList"/>
    <w:uiPriority w:val="99"/>
    <w:semiHidden/>
    <w:unhideWhenUsed/>
    <w:rsid w:val="00E858F7"/>
  </w:style>
  <w:style w:type="character" w:styleId="BookTitle">
    <w:name w:val="Book Title"/>
    <w:uiPriority w:val="33"/>
    <w:qFormat/>
    <w:rsid w:val="00E858F7"/>
    <w:rPr>
      <w:b/>
      <w:bCs/>
      <w:smallCaps/>
      <w:spacing w:val="5"/>
    </w:rPr>
  </w:style>
  <w:style w:type="character" w:styleId="Strong">
    <w:name w:val="Strong"/>
    <w:uiPriority w:val="22"/>
    <w:qFormat/>
    <w:rsid w:val="00E858F7"/>
    <w:rPr>
      <w:b/>
      <w:bCs/>
    </w:rPr>
  </w:style>
  <w:style w:type="character" w:styleId="Emphasis">
    <w:name w:val="Emphasis"/>
    <w:uiPriority w:val="20"/>
    <w:qFormat/>
    <w:rsid w:val="00E858F7"/>
    <w:rPr>
      <w:i/>
      <w:iCs/>
    </w:rPr>
  </w:style>
  <w:style w:type="character" w:styleId="IntenseReference">
    <w:name w:val="Intense Reference"/>
    <w:uiPriority w:val="32"/>
    <w:qFormat/>
    <w:rsid w:val="00E858F7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E858F7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hr-HR" w:eastAsia="hr-HR" w:bidi="hr-HR"/>
    </w:rPr>
  </w:style>
  <w:style w:type="paragraph" w:customStyle="1" w:styleId="Text2">
    <w:name w:val="Text 2"/>
    <w:basedOn w:val="Normal"/>
    <w:rsid w:val="00E858F7"/>
    <w:pPr>
      <w:tabs>
        <w:tab w:val="left" w:pos="2161"/>
      </w:tabs>
      <w:spacing w:after="240" w:line="240" w:lineRule="auto"/>
      <w:ind w:left="1077"/>
      <w:jc w:val="both"/>
    </w:pPr>
    <w:rPr>
      <w:rFonts w:ascii="Times New Roman" w:eastAsia="Times New Roman" w:hAnsi="Times New Roman"/>
      <w:sz w:val="24"/>
      <w:szCs w:val="24"/>
      <w:lang w:val="hr-HR" w:eastAsia="hr-HR" w:bidi="hr-HR"/>
    </w:rPr>
  </w:style>
  <w:style w:type="paragraph" w:customStyle="1" w:styleId="NumPar2">
    <w:name w:val="NumPar 2"/>
    <w:basedOn w:val="Normal"/>
    <w:next w:val="Text2"/>
    <w:rsid w:val="00E858F7"/>
    <w:pPr>
      <w:tabs>
        <w:tab w:val="num" w:pos="360"/>
      </w:tabs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val="hr-HR" w:eastAsia="hr-HR" w:bidi="hr-HR"/>
    </w:rPr>
  </w:style>
  <w:style w:type="character" w:styleId="FootnoteReference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, Char, Char1,F"/>
    <w:link w:val="SUPERSChar"/>
    <w:uiPriority w:val="99"/>
    <w:rsid w:val="00E858F7"/>
    <w:rPr>
      <w:vertAlign w:val="superscript"/>
    </w:rPr>
  </w:style>
  <w:style w:type="paragraph" w:customStyle="1" w:styleId="SUPERSChar">
    <w:name w:val="SUPERS Char"/>
    <w:aliases w:val="EN Footnote Reference Char"/>
    <w:basedOn w:val="Normal"/>
    <w:link w:val="FootnoteReference"/>
    <w:uiPriority w:val="99"/>
    <w:rsid w:val="00E858F7"/>
    <w:pPr>
      <w:spacing w:after="160" w:line="240" w:lineRule="exact"/>
    </w:pPr>
    <w:rPr>
      <w:sz w:val="20"/>
      <w:szCs w:val="20"/>
      <w:vertAlign w:val="superscript"/>
      <w:lang w:eastAsia="en-GB"/>
    </w:rPr>
  </w:style>
  <w:style w:type="paragraph" w:customStyle="1" w:styleId="Default">
    <w:name w:val="Default"/>
    <w:rsid w:val="00E858F7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  <w:lang w:val="hr-HR" w:eastAsia="hr-HR" w:bidi="hr-HR"/>
    </w:rPr>
  </w:style>
  <w:style w:type="paragraph" w:customStyle="1" w:styleId="Sous-titreobjet">
    <w:name w:val="Sous-titre objet"/>
    <w:basedOn w:val="Normal"/>
    <w:rsid w:val="00E858F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hr-HR" w:eastAsia="hr-HR" w:bidi="hr-HR"/>
    </w:rPr>
  </w:style>
  <w:style w:type="paragraph" w:customStyle="1" w:styleId="NormalLeft">
    <w:name w:val="Normal Left"/>
    <w:basedOn w:val="Normal"/>
    <w:uiPriority w:val="99"/>
    <w:rsid w:val="00E858F7"/>
    <w:pPr>
      <w:autoSpaceDE w:val="0"/>
      <w:autoSpaceDN w:val="0"/>
      <w:spacing w:before="120" w:after="120" w:line="240" w:lineRule="auto"/>
    </w:pPr>
    <w:rPr>
      <w:rFonts w:ascii="Times New Roman" w:eastAsia="Times New Roman" w:hAnsi="Times New Roman"/>
      <w:sz w:val="24"/>
      <w:szCs w:val="24"/>
      <w:lang w:val="hr-HR" w:eastAsia="hr-HR" w:bidi="hr-HR"/>
    </w:rPr>
  </w:style>
  <w:style w:type="paragraph" w:customStyle="1" w:styleId="Normal127Bullet63">
    <w:name w:val="Normal 127 Bullet63"/>
    <w:basedOn w:val="Normal"/>
    <w:rsid w:val="00E858F7"/>
    <w:pPr>
      <w:numPr>
        <w:numId w:val="4"/>
      </w:numPr>
      <w:tabs>
        <w:tab w:val="left" w:pos="720"/>
        <w:tab w:val="left" w:pos="1077"/>
        <w:tab w:val="left" w:pos="1440"/>
        <w:tab w:val="left" w:pos="1797"/>
        <w:tab w:val="left" w:pos="2161"/>
      </w:tabs>
      <w:spacing w:after="0" w:line="240" w:lineRule="auto"/>
      <w:jc w:val="both"/>
    </w:pPr>
    <w:rPr>
      <w:rFonts w:ascii="Times New Roman" w:eastAsia="Times New Roman" w:hAnsi="Times New Roman" w:cs="Arial Unicode MS"/>
      <w:sz w:val="24"/>
      <w:szCs w:val="24"/>
      <w:lang w:val="hr-HR" w:eastAsia="hr-HR" w:bidi="hr-HR"/>
    </w:rPr>
  </w:style>
  <w:style w:type="paragraph" w:customStyle="1" w:styleId="NormalKop11">
    <w:name w:val="Normal Kop 1.1"/>
    <w:basedOn w:val="Normal"/>
    <w:next w:val="Normal127Bullet63"/>
    <w:rsid w:val="00E858F7"/>
    <w:pPr>
      <w:numPr>
        <w:ilvl w:val="1"/>
        <w:numId w:val="3"/>
      </w:numPr>
      <w:tabs>
        <w:tab w:val="left" w:pos="720"/>
        <w:tab w:val="left" w:pos="1077"/>
        <w:tab w:val="left" w:pos="1440"/>
        <w:tab w:val="left" w:pos="1797"/>
      </w:tabs>
      <w:spacing w:before="360" w:after="240" w:line="240" w:lineRule="auto"/>
      <w:jc w:val="both"/>
    </w:pPr>
    <w:rPr>
      <w:rFonts w:ascii="Times New Roman" w:eastAsia="Times New Roman" w:hAnsi="Times New Roman" w:cs="Arial Unicode MS"/>
      <w:sz w:val="24"/>
      <w:szCs w:val="24"/>
      <w:lang w:val="hr-HR" w:eastAsia="hr-HR" w:bidi="hr-HR"/>
    </w:rPr>
  </w:style>
  <w:style w:type="paragraph" w:customStyle="1" w:styleId="NormalKop111">
    <w:name w:val="Normal Kop 1.1.1"/>
    <w:basedOn w:val="NormalKop11"/>
    <w:rsid w:val="00E858F7"/>
    <w:pPr>
      <w:numPr>
        <w:ilvl w:val="0"/>
        <w:numId w:val="0"/>
      </w:numPr>
      <w:tabs>
        <w:tab w:val="clear" w:pos="1077"/>
      </w:tabs>
      <w:spacing w:before="240" w:after="120"/>
      <w:ind w:left="720"/>
    </w:pPr>
  </w:style>
  <w:style w:type="paragraph" w:customStyle="1" w:styleId="Normal127Indent127">
    <w:name w:val="Normal 127 Indent 127"/>
    <w:basedOn w:val="NormalKop111"/>
    <w:qFormat/>
    <w:rsid w:val="00E858F7"/>
    <w:pPr>
      <w:spacing w:before="120"/>
    </w:pPr>
  </w:style>
  <w:style w:type="paragraph" w:customStyle="1" w:styleId="NumPar3">
    <w:name w:val="NumPar 3"/>
    <w:basedOn w:val="Heading3"/>
    <w:next w:val="Normal"/>
    <w:rsid w:val="00E858F7"/>
    <w:pPr>
      <w:keepNext w:val="0"/>
      <w:keepLines w:val="0"/>
      <w:tabs>
        <w:tab w:val="num" w:pos="360"/>
      </w:tabs>
      <w:spacing w:before="0"/>
      <w:ind w:left="1920" w:hanging="720"/>
      <w:jc w:val="both"/>
      <w:outlineLvl w:val="9"/>
    </w:pPr>
    <w:rPr>
      <w:rFonts w:ascii="Times New Roman" w:eastAsia="Times New Roman" w:hAnsi="Times New Roman"/>
      <w:b w:val="0"/>
      <w:color w:val="auto"/>
      <w:sz w:val="28"/>
      <w:szCs w:val="28"/>
    </w:rPr>
  </w:style>
  <w:style w:type="character" w:styleId="Hyperlink">
    <w:name w:val="Hyperlink"/>
    <w:uiPriority w:val="99"/>
    <w:rsid w:val="00E858F7"/>
    <w:rPr>
      <w:color w:val="0000FF"/>
      <w:u w:val="single"/>
    </w:rPr>
  </w:style>
  <w:style w:type="paragraph" w:customStyle="1" w:styleId="Normal127">
    <w:name w:val="Normal 127"/>
    <w:basedOn w:val="NormalKop111"/>
    <w:qFormat/>
    <w:rsid w:val="00E858F7"/>
  </w:style>
  <w:style w:type="paragraph" w:styleId="Footer">
    <w:name w:val="footer"/>
    <w:basedOn w:val="Normal"/>
    <w:link w:val="FooterChar"/>
    <w:uiPriority w:val="99"/>
    <w:rsid w:val="00E858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hr-HR" w:eastAsia="hr-HR" w:bidi="hr-HR"/>
    </w:rPr>
  </w:style>
  <w:style w:type="character" w:customStyle="1" w:styleId="FooterChar">
    <w:name w:val="Footer Char"/>
    <w:link w:val="Footer"/>
    <w:uiPriority w:val="99"/>
    <w:rsid w:val="00E858F7"/>
    <w:rPr>
      <w:rFonts w:ascii="Times New Roman" w:eastAsia="Times New Roman" w:hAnsi="Times New Roman"/>
      <w:sz w:val="24"/>
      <w:szCs w:val="24"/>
      <w:lang w:val="hr-HR" w:eastAsia="hr-HR" w:bidi="hr-HR"/>
    </w:rPr>
  </w:style>
  <w:style w:type="paragraph" w:customStyle="1" w:styleId="ListDash2">
    <w:name w:val="List Dash 2"/>
    <w:basedOn w:val="Text2"/>
    <w:rsid w:val="00E858F7"/>
    <w:pPr>
      <w:numPr>
        <w:numId w:val="21"/>
      </w:numPr>
      <w:tabs>
        <w:tab w:val="clear" w:pos="2161"/>
      </w:tabs>
    </w:pPr>
    <w:rPr>
      <w:szCs w:val="20"/>
      <w:lang w:eastAsia="en-US" w:bidi="ar-SA"/>
    </w:rPr>
  </w:style>
  <w:style w:type="paragraph" w:customStyle="1" w:styleId="Text1">
    <w:name w:val="Text 1"/>
    <w:basedOn w:val="Normal"/>
    <w:uiPriority w:val="99"/>
    <w:rsid w:val="00E858F7"/>
    <w:pPr>
      <w:spacing w:after="240" w:line="240" w:lineRule="auto"/>
      <w:ind w:left="482"/>
      <w:jc w:val="both"/>
    </w:pPr>
    <w:rPr>
      <w:rFonts w:ascii="Times New Roman" w:eastAsia="Times New Roman" w:hAnsi="Times New Roman"/>
      <w:sz w:val="24"/>
      <w:szCs w:val="20"/>
      <w:lang w:val="hr-HR" w:eastAsia="hr-HR" w:bidi="hr-HR"/>
    </w:rPr>
  </w:style>
  <w:style w:type="paragraph" w:customStyle="1" w:styleId="Tiret0">
    <w:name w:val="Tiret 0"/>
    <w:basedOn w:val="Normal"/>
    <w:rsid w:val="00E858F7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/>
      <w:sz w:val="24"/>
      <w:szCs w:val="20"/>
      <w:lang w:val="hr-HR" w:eastAsia="hr-HR" w:bidi="hr-HR"/>
    </w:rPr>
  </w:style>
  <w:style w:type="character" w:customStyle="1" w:styleId="Corpsdutexte2">
    <w:name w:val="Corps du texte (2)_"/>
    <w:link w:val="Corpsdutexte21"/>
    <w:uiPriority w:val="99"/>
    <w:rsid w:val="00E858F7"/>
    <w:rPr>
      <w:i/>
      <w:iCs/>
      <w:sz w:val="15"/>
      <w:szCs w:val="15"/>
      <w:shd w:val="clear" w:color="auto" w:fill="FFFFFF"/>
    </w:rPr>
  </w:style>
  <w:style w:type="character" w:customStyle="1" w:styleId="Tabledesmatires3">
    <w:name w:val="Table des matières (3)_"/>
    <w:link w:val="Tabledesmatires31"/>
    <w:uiPriority w:val="99"/>
    <w:rsid w:val="00E858F7"/>
    <w:rPr>
      <w:b/>
      <w:bCs/>
      <w:sz w:val="16"/>
      <w:szCs w:val="16"/>
      <w:shd w:val="clear" w:color="auto" w:fill="FFFFFF"/>
    </w:rPr>
  </w:style>
  <w:style w:type="character" w:customStyle="1" w:styleId="Corpsdutexte218">
    <w:name w:val="Corps du texte (2)18"/>
    <w:uiPriority w:val="99"/>
    <w:rsid w:val="00E858F7"/>
  </w:style>
  <w:style w:type="paragraph" w:customStyle="1" w:styleId="Corpsdutexte21">
    <w:name w:val="Corps du texte (2)1"/>
    <w:basedOn w:val="Normal"/>
    <w:link w:val="Corpsdutexte2"/>
    <w:uiPriority w:val="99"/>
    <w:rsid w:val="00E858F7"/>
    <w:pPr>
      <w:widowControl w:val="0"/>
      <w:shd w:val="clear" w:color="auto" w:fill="FFFFFF"/>
      <w:spacing w:before="240" w:after="480" w:line="240" w:lineRule="atLeast"/>
      <w:jc w:val="center"/>
    </w:pPr>
    <w:rPr>
      <w:i/>
      <w:iCs/>
      <w:sz w:val="15"/>
      <w:szCs w:val="15"/>
      <w:lang w:eastAsia="en-GB"/>
    </w:rPr>
  </w:style>
  <w:style w:type="paragraph" w:customStyle="1" w:styleId="Tabledesmatires31">
    <w:name w:val="Table des matières (3)1"/>
    <w:basedOn w:val="Normal"/>
    <w:link w:val="Tabledesmatires3"/>
    <w:uiPriority w:val="99"/>
    <w:rsid w:val="00E858F7"/>
    <w:pPr>
      <w:widowControl w:val="0"/>
      <w:shd w:val="clear" w:color="auto" w:fill="FFFFFF"/>
      <w:spacing w:before="540" w:after="180" w:line="240" w:lineRule="atLeast"/>
      <w:jc w:val="both"/>
    </w:pPr>
    <w:rPr>
      <w:b/>
      <w:bCs/>
      <w:sz w:val="16"/>
      <w:szCs w:val="16"/>
      <w:lang w:eastAsia="en-GB"/>
    </w:rPr>
  </w:style>
  <w:style w:type="character" w:customStyle="1" w:styleId="Corpsdutexte">
    <w:name w:val="Corps du texte_"/>
    <w:link w:val="Corpsdutexte1"/>
    <w:rsid w:val="00E858F7"/>
    <w:rPr>
      <w:sz w:val="15"/>
      <w:szCs w:val="15"/>
      <w:shd w:val="clear" w:color="auto" w:fill="FFFFFF"/>
    </w:rPr>
  </w:style>
  <w:style w:type="character" w:customStyle="1" w:styleId="Corpsdutexte4">
    <w:name w:val="Corps du texte (4)_"/>
    <w:link w:val="Corpsdutexte41"/>
    <w:uiPriority w:val="99"/>
    <w:rsid w:val="00E858F7"/>
    <w:rPr>
      <w:b/>
      <w:bCs/>
      <w:sz w:val="16"/>
      <w:szCs w:val="16"/>
      <w:shd w:val="clear" w:color="auto" w:fill="FFFFFF"/>
    </w:rPr>
  </w:style>
  <w:style w:type="paragraph" w:customStyle="1" w:styleId="Corpsdutexte1">
    <w:name w:val="Corps du texte1"/>
    <w:basedOn w:val="Normal"/>
    <w:link w:val="Corpsdutexte"/>
    <w:rsid w:val="00E858F7"/>
    <w:pPr>
      <w:widowControl w:val="0"/>
      <w:shd w:val="clear" w:color="auto" w:fill="FFFFFF"/>
      <w:spacing w:after="300" w:line="240" w:lineRule="atLeast"/>
      <w:ind w:hanging="620"/>
      <w:jc w:val="both"/>
    </w:pPr>
    <w:rPr>
      <w:sz w:val="15"/>
      <w:szCs w:val="15"/>
      <w:lang w:eastAsia="en-GB"/>
    </w:rPr>
  </w:style>
  <w:style w:type="paragraph" w:customStyle="1" w:styleId="Corpsdutexte41">
    <w:name w:val="Corps du texte (4)1"/>
    <w:basedOn w:val="Normal"/>
    <w:link w:val="Corpsdutexte4"/>
    <w:uiPriority w:val="99"/>
    <w:rsid w:val="00E858F7"/>
    <w:pPr>
      <w:widowControl w:val="0"/>
      <w:shd w:val="clear" w:color="auto" w:fill="FFFFFF"/>
      <w:spacing w:before="300" w:after="180" w:line="302" w:lineRule="exact"/>
      <w:jc w:val="center"/>
    </w:pPr>
    <w:rPr>
      <w:b/>
      <w:bCs/>
      <w:sz w:val="16"/>
      <w:szCs w:val="16"/>
      <w:lang w:eastAsia="en-GB"/>
    </w:rPr>
  </w:style>
  <w:style w:type="character" w:customStyle="1" w:styleId="Tabledesmatires">
    <w:name w:val="Table des matières_"/>
    <w:link w:val="Tabledesmatires0"/>
    <w:uiPriority w:val="99"/>
    <w:rsid w:val="00E858F7"/>
    <w:rPr>
      <w:sz w:val="15"/>
      <w:szCs w:val="15"/>
      <w:shd w:val="clear" w:color="auto" w:fill="FFFFFF"/>
    </w:rPr>
  </w:style>
  <w:style w:type="paragraph" w:customStyle="1" w:styleId="Tabledesmatires0">
    <w:name w:val="Table des matières"/>
    <w:basedOn w:val="Normal"/>
    <w:link w:val="Tabledesmatires"/>
    <w:uiPriority w:val="99"/>
    <w:rsid w:val="00E858F7"/>
    <w:pPr>
      <w:widowControl w:val="0"/>
      <w:shd w:val="clear" w:color="auto" w:fill="FFFFFF"/>
      <w:spacing w:after="0" w:line="379" w:lineRule="exact"/>
      <w:ind w:hanging="620"/>
      <w:jc w:val="both"/>
    </w:pPr>
    <w:rPr>
      <w:sz w:val="15"/>
      <w:szCs w:val="15"/>
      <w:lang w:eastAsia="en-GB"/>
    </w:rPr>
  </w:style>
  <w:style w:type="character" w:customStyle="1" w:styleId="Corpsdutexte216">
    <w:name w:val="Corps du texte (2)16"/>
    <w:uiPriority w:val="99"/>
    <w:rsid w:val="00E858F7"/>
  </w:style>
  <w:style w:type="paragraph" w:customStyle="1" w:styleId="Text3">
    <w:name w:val="Text 3"/>
    <w:basedOn w:val="Normal"/>
    <w:rsid w:val="00E858F7"/>
    <w:pPr>
      <w:tabs>
        <w:tab w:val="left" w:pos="720"/>
        <w:tab w:val="left" w:pos="1077"/>
        <w:tab w:val="left" w:pos="1440"/>
        <w:tab w:val="left" w:pos="1797"/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Arial Unicode MS"/>
      <w:sz w:val="24"/>
      <w:szCs w:val="24"/>
      <w:lang w:val="hr-HR" w:eastAsia="hr-HR" w:bidi="hr-HR"/>
    </w:rPr>
  </w:style>
  <w:style w:type="table" w:styleId="TableGrid">
    <w:name w:val="Table Grid"/>
    <w:basedOn w:val="TableNormal"/>
    <w:uiPriority w:val="39"/>
    <w:rsid w:val="00E858F7"/>
    <w:rPr>
      <w:rFonts w:ascii="Times New Roman" w:hAnsi="Times New Roman"/>
      <w:lang w:val="hr-HR" w:eastAsia="hr-HR" w:bidi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858F7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hr-HR"/>
    </w:rPr>
  </w:style>
  <w:style w:type="paragraph" w:customStyle="1" w:styleId="Point1">
    <w:name w:val="Point 1"/>
    <w:basedOn w:val="Normal"/>
    <w:uiPriority w:val="99"/>
    <w:rsid w:val="00E858F7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/>
      <w:sz w:val="24"/>
      <w:szCs w:val="24"/>
      <w:lang w:val="hr-HR" w:eastAsia="hr-HR" w:bidi="hr-HR"/>
    </w:rPr>
  </w:style>
  <w:style w:type="paragraph" w:styleId="ListNumber">
    <w:name w:val="List Number"/>
    <w:basedOn w:val="Normal"/>
    <w:rsid w:val="00E858F7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hr-H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58F7"/>
    <w:pPr>
      <w:spacing w:after="0" w:line="240" w:lineRule="auto"/>
    </w:pPr>
    <w:rPr>
      <w:szCs w:val="21"/>
      <w:lang w:val="hr-HR" w:eastAsia="hr-HR" w:bidi="hr-HR"/>
    </w:rPr>
  </w:style>
  <w:style w:type="character" w:customStyle="1" w:styleId="PlainTextChar">
    <w:name w:val="Plain Text Char"/>
    <w:link w:val="PlainText"/>
    <w:uiPriority w:val="99"/>
    <w:semiHidden/>
    <w:rsid w:val="00E858F7"/>
    <w:rPr>
      <w:sz w:val="22"/>
      <w:szCs w:val="21"/>
      <w:lang w:val="hr-HR" w:eastAsia="hr-HR" w:bidi="hr-HR"/>
    </w:rPr>
  </w:style>
  <w:style w:type="paragraph" w:customStyle="1" w:styleId="ManualHeading2">
    <w:name w:val="Manual Heading 2"/>
    <w:basedOn w:val="Normal"/>
    <w:next w:val="Normal"/>
    <w:uiPriority w:val="99"/>
    <w:rsid w:val="00E858F7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/>
      <w:b/>
      <w:sz w:val="24"/>
      <w:szCs w:val="24"/>
      <w:lang w:val="hr-HR" w:eastAsia="hr-HR" w:bidi="hr-HR"/>
    </w:rPr>
  </w:style>
  <w:style w:type="paragraph" w:customStyle="1" w:styleId="NormalCentered">
    <w:name w:val="Normal Centered"/>
    <w:basedOn w:val="Normal"/>
    <w:uiPriority w:val="99"/>
    <w:rsid w:val="00E858F7"/>
    <w:pPr>
      <w:spacing w:before="120" w:after="120" w:line="240" w:lineRule="auto"/>
      <w:jc w:val="center"/>
    </w:pPr>
    <w:rPr>
      <w:rFonts w:ascii="Times New Roman" w:eastAsia="Times New Roman" w:hAnsi="Times New Roman"/>
      <w:sz w:val="24"/>
      <w:szCs w:val="24"/>
      <w:lang w:val="hr-HR" w:eastAsia="hr-HR" w:bidi="hr-HR"/>
    </w:rPr>
  </w:style>
  <w:style w:type="paragraph" w:customStyle="1" w:styleId="ManualNumPar2">
    <w:name w:val="Manual NumPar 2"/>
    <w:basedOn w:val="Normal"/>
    <w:next w:val="Normal"/>
    <w:uiPriority w:val="99"/>
    <w:rsid w:val="00E858F7"/>
    <w:pPr>
      <w:spacing w:before="120" w:after="120" w:line="240" w:lineRule="auto"/>
      <w:ind w:left="851" w:hanging="851"/>
      <w:jc w:val="both"/>
    </w:pPr>
    <w:rPr>
      <w:rFonts w:ascii="Times New Roman" w:eastAsia="Times New Roman" w:hAnsi="Times New Roman"/>
      <w:sz w:val="24"/>
      <w:szCs w:val="24"/>
      <w:lang w:val="hr-HR" w:eastAsia="hr-HR" w:bidi="hr-HR"/>
    </w:rPr>
  </w:style>
  <w:style w:type="paragraph" w:customStyle="1" w:styleId="Tiret1">
    <w:name w:val="Tiret 1"/>
    <w:basedOn w:val="Normal"/>
    <w:uiPriority w:val="99"/>
    <w:rsid w:val="00E858F7"/>
    <w:pPr>
      <w:spacing w:before="120" w:after="120" w:line="240" w:lineRule="auto"/>
      <w:ind w:left="1418" w:hanging="567"/>
      <w:jc w:val="both"/>
    </w:pPr>
    <w:rPr>
      <w:rFonts w:ascii="Times New Roman" w:eastAsia="Times New Roman" w:hAnsi="Times New Roman"/>
      <w:sz w:val="24"/>
      <w:szCs w:val="24"/>
      <w:lang w:val="hr-HR" w:eastAsia="hr-HR" w:bidi="hr-HR"/>
    </w:rPr>
  </w:style>
  <w:style w:type="paragraph" w:styleId="Header">
    <w:name w:val="header"/>
    <w:basedOn w:val="Normal"/>
    <w:link w:val="HeaderChar"/>
    <w:uiPriority w:val="99"/>
    <w:unhideWhenUsed/>
    <w:rsid w:val="00E858F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hr-HR" w:eastAsia="hr-HR" w:bidi="hr-HR"/>
    </w:rPr>
  </w:style>
  <w:style w:type="character" w:customStyle="1" w:styleId="HeaderChar">
    <w:name w:val="Header Char"/>
    <w:link w:val="Header"/>
    <w:uiPriority w:val="99"/>
    <w:rsid w:val="00E858F7"/>
    <w:rPr>
      <w:rFonts w:ascii="Times New Roman" w:hAnsi="Times New Roman"/>
      <w:sz w:val="24"/>
      <w:lang w:val="hr-HR" w:eastAsia="hr-HR" w:bidi="hr-HR"/>
    </w:rPr>
  </w:style>
  <w:style w:type="paragraph" w:styleId="TOCHeading">
    <w:name w:val="TOC Heading"/>
    <w:basedOn w:val="Normal"/>
    <w:next w:val="Normal"/>
    <w:qFormat/>
    <w:rsid w:val="00E858F7"/>
    <w:pPr>
      <w:keepNext/>
      <w:spacing w:before="240" w:after="240" w:line="240" w:lineRule="auto"/>
      <w:jc w:val="center"/>
    </w:pPr>
    <w:rPr>
      <w:rFonts w:ascii="Times New Roman" w:eastAsia="Times New Roman" w:hAnsi="Times New Roman"/>
      <w:b/>
      <w:sz w:val="24"/>
      <w:szCs w:val="20"/>
      <w:lang w:val="hr-HR"/>
    </w:rPr>
  </w:style>
  <w:style w:type="paragraph" w:styleId="TOC1">
    <w:name w:val="toc 1"/>
    <w:basedOn w:val="Normal"/>
    <w:next w:val="Normal"/>
    <w:rsid w:val="00E858F7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/>
      <w:caps/>
      <w:sz w:val="24"/>
      <w:szCs w:val="20"/>
      <w:lang w:val="hr-HR" w:eastAsia="hr-HR" w:bidi="hr-HR"/>
    </w:rPr>
  </w:style>
  <w:style w:type="paragraph" w:styleId="TOC2">
    <w:name w:val="toc 2"/>
    <w:basedOn w:val="Normal"/>
    <w:next w:val="Normal"/>
    <w:rsid w:val="00E858F7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/>
      <w:sz w:val="24"/>
      <w:szCs w:val="20"/>
      <w:lang w:val="hr-HR" w:eastAsia="hr-HR" w:bidi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F7"/>
    <w:pPr>
      <w:spacing w:after="0" w:line="240" w:lineRule="auto"/>
    </w:pPr>
    <w:rPr>
      <w:rFonts w:ascii="Tahoma" w:hAnsi="Tahoma" w:cs="Tahoma"/>
      <w:sz w:val="16"/>
      <w:szCs w:val="16"/>
      <w:lang w:val="hr-HR" w:eastAsia="hr-HR" w:bidi="hr-HR"/>
    </w:rPr>
  </w:style>
  <w:style w:type="character" w:customStyle="1" w:styleId="BalloonTextChar">
    <w:name w:val="Balloon Text Char"/>
    <w:link w:val="BalloonText"/>
    <w:uiPriority w:val="99"/>
    <w:semiHidden/>
    <w:rsid w:val="00E858F7"/>
    <w:rPr>
      <w:rFonts w:ascii="Tahoma" w:hAnsi="Tahoma" w:cs="Tahoma"/>
      <w:sz w:val="16"/>
      <w:szCs w:val="16"/>
      <w:lang w:val="hr-HR" w:eastAsia="hr-HR" w:bidi="hr-H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58F7"/>
    <w:pPr>
      <w:spacing w:after="0" w:line="240" w:lineRule="auto"/>
    </w:pPr>
    <w:rPr>
      <w:rFonts w:ascii="Times New Roman" w:hAnsi="Times New Roman"/>
      <w:sz w:val="20"/>
      <w:szCs w:val="20"/>
      <w:lang w:val="hr-HR" w:eastAsia="hr-HR" w:bidi="hr-HR"/>
    </w:rPr>
  </w:style>
  <w:style w:type="character" w:customStyle="1" w:styleId="EndnoteTextChar">
    <w:name w:val="Endnote Text Char"/>
    <w:link w:val="EndnoteText"/>
    <w:uiPriority w:val="99"/>
    <w:semiHidden/>
    <w:rsid w:val="00E858F7"/>
    <w:rPr>
      <w:rFonts w:ascii="Times New Roman" w:hAnsi="Times New Roman"/>
      <w:lang w:val="hr-HR" w:eastAsia="hr-HR" w:bidi="hr-HR"/>
    </w:rPr>
  </w:style>
  <w:style w:type="character" w:styleId="EndnoteReference">
    <w:name w:val="endnote reference"/>
    <w:uiPriority w:val="99"/>
    <w:semiHidden/>
    <w:unhideWhenUsed/>
    <w:rsid w:val="00E858F7"/>
    <w:rPr>
      <w:vertAlign w:val="superscript"/>
    </w:rPr>
  </w:style>
  <w:style w:type="paragraph" w:customStyle="1" w:styleId="Contact">
    <w:name w:val="Contact"/>
    <w:basedOn w:val="Normal"/>
    <w:next w:val="Normal"/>
    <w:rsid w:val="00E858F7"/>
    <w:pPr>
      <w:spacing w:before="480" w:after="0" w:line="240" w:lineRule="auto"/>
      <w:ind w:left="567" w:hanging="567"/>
    </w:pPr>
    <w:rPr>
      <w:rFonts w:ascii="Times New Roman" w:eastAsia="Times New Roman" w:hAnsi="Times New Roman"/>
      <w:sz w:val="24"/>
      <w:szCs w:val="20"/>
      <w:lang w:val="hr-HR"/>
    </w:rPr>
  </w:style>
  <w:style w:type="paragraph" w:customStyle="1" w:styleId="ListBullet1">
    <w:name w:val="List Bullet 1"/>
    <w:basedOn w:val="Text1"/>
    <w:rsid w:val="00E858F7"/>
    <w:pPr>
      <w:numPr>
        <w:numId w:val="24"/>
      </w:numPr>
    </w:pPr>
    <w:rPr>
      <w:lang w:eastAsia="en-US" w:bidi="ar-SA"/>
    </w:rPr>
  </w:style>
  <w:style w:type="paragraph" w:styleId="ListBullet2">
    <w:name w:val="List Bullet 2"/>
    <w:basedOn w:val="Text2"/>
    <w:rsid w:val="00E858F7"/>
    <w:pPr>
      <w:numPr>
        <w:numId w:val="25"/>
      </w:numPr>
      <w:tabs>
        <w:tab w:val="clear" w:pos="2161"/>
      </w:tabs>
    </w:pPr>
    <w:rPr>
      <w:szCs w:val="20"/>
      <w:lang w:eastAsia="en-US" w:bidi="ar-SA"/>
    </w:rPr>
  </w:style>
  <w:style w:type="paragraph" w:styleId="ListBullet3">
    <w:name w:val="List Bullet 3"/>
    <w:basedOn w:val="Text3"/>
    <w:rsid w:val="00E858F7"/>
    <w:pPr>
      <w:numPr>
        <w:numId w:val="26"/>
      </w:numPr>
      <w:tabs>
        <w:tab w:val="clear" w:pos="720"/>
        <w:tab w:val="clear" w:pos="1077"/>
        <w:tab w:val="clear" w:pos="1440"/>
        <w:tab w:val="clear" w:pos="1797"/>
        <w:tab w:val="clear" w:pos="2302"/>
      </w:tabs>
    </w:pPr>
    <w:rPr>
      <w:rFonts w:cs="Times New Roman"/>
      <w:szCs w:val="20"/>
      <w:lang w:eastAsia="en-US" w:bidi="ar-SA"/>
    </w:rPr>
  </w:style>
  <w:style w:type="paragraph" w:styleId="ListBullet4">
    <w:name w:val="List Bullet 4"/>
    <w:basedOn w:val="Normal"/>
    <w:rsid w:val="00E858F7"/>
    <w:pPr>
      <w:numPr>
        <w:numId w:val="27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hr-HR"/>
    </w:rPr>
  </w:style>
  <w:style w:type="paragraph" w:customStyle="1" w:styleId="ListDash">
    <w:name w:val="List Dash"/>
    <w:basedOn w:val="Normal"/>
    <w:rsid w:val="00E858F7"/>
    <w:pPr>
      <w:numPr>
        <w:numId w:val="28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hr-HR"/>
    </w:rPr>
  </w:style>
  <w:style w:type="paragraph" w:customStyle="1" w:styleId="ListDash1">
    <w:name w:val="List Dash 1"/>
    <w:basedOn w:val="Text1"/>
    <w:rsid w:val="00E858F7"/>
    <w:pPr>
      <w:numPr>
        <w:numId w:val="29"/>
      </w:numPr>
    </w:pPr>
    <w:rPr>
      <w:lang w:eastAsia="en-US" w:bidi="ar-SA"/>
    </w:rPr>
  </w:style>
  <w:style w:type="paragraph" w:customStyle="1" w:styleId="ListDash3">
    <w:name w:val="List Dash 3"/>
    <w:basedOn w:val="Text3"/>
    <w:rsid w:val="00E858F7"/>
    <w:pPr>
      <w:numPr>
        <w:numId w:val="30"/>
      </w:numPr>
      <w:tabs>
        <w:tab w:val="clear" w:pos="720"/>
        <w:tab w:val="clear" w:pos="1077"/>
        <w:tab w:val="clear" w:pos="1440"/>
        <w:tab w:val="clear" w:pos="1797"/>
        <w:tab w:val="clear" w:pos="2302"/>
      </w:tabs>
    </w:pPr>
    <w:rPr>
      <w:rFonts w:cs="Times New Roman"/>
      <w:szCs w:val="20"/>
      <w:lang w:eastAsia="en-US" w:bidi="ar-SA"/>
    </w:rPr>
  </w:style>
  <w:style w:type="paragraph" w:customStyle="1" w:styleId="ListDash4">
    <w:name w:val="List Dash 4"/>
    <w:basedOn w:val="Normal"/>
    <w:rsid w:val="00E858F7"/>
    <w:pPr>
      <w:numPr>
        <w:numId w:val="3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hr-HR"/>
    </w:rPr>
  </w:style>
  <w:style w:type="paragraph" w:customStyle="1" w:styleId="ListNumber1">
    <w:name w:val="List Number 1"/>
    <w:basedOn w:val="Text1"/>
    <w:rsid w:val="00E858F7"/>
    <w:pPr>
      <w:numPr>
        <w:numId w:val="23"/>
      </w:numPr>
    </w:pPr>
    <w:rPr>
      <w:lang w:eastAsia="en-US" w:bidi="ar-SA"/>
    </w:rPr>
  </w:style>
  <w:style w:type="paragraph" w:styleId="ListNumber2">
    <w:name w:val="List Number 2"/>
    <w:basedOn w:val="Text2"/>
    <w:rsid w:val="00E858F7"/>
    <w:pPr>
      <w:numPr>
        <w:numId w:val="32"/>
      </w:numPr>
      <w:tabs>
        <w:tab w:val="clear" w:pos="2161"/>
      </w:tabs>
    </w:pPr>
    <w:rPr>
      <w:szCs w:val="20"/>
      <w:lang w:eastAsia="en-US" w:bidi="ar-SA"/>
    </w:rPr>
  </w:style>
  <w:style w:type="paragraph" w:styleId="ListNumber3">
    <w:name w:val="List Number 3"/>
    <w:basedOn w:val="Text3"/>
    <w:rsid w:val="00E858F7"/>
    <w:pPr>
      <w:numPr>
        <w:numId w:val="33"/>
      </w:numPr>
      <w:tabs>
        <w:tab w:val="clear" w:pos="720"/>
        <w:tab w:val="clear" w:pos="1077"/>
        <w:tab w:val="clear" w:pos="1440"/>
        <w:tab w:val="clear" w:pos="1797"/>
        <w:tab w:val="clear" w:pos="2302"/>
      </w:tabs>
    </w:pPr>
    <w:rPr>
      <w:rFonts w:cs="Times New Roman"/>
      <w:szCs w:val="20"/>
      <w:lang w:eastAsia="en-US" w:bidi="ar-SA"/>
    </w:rPr>
  </w:style>
  <w:style w:type="paragraph" w:styleId="ListNumber4">
    <w:name w:val="List Number 4"/>
    <w:basedOn w:val="Normal"/>
    <w:rsid w:val="00E858F7"/>
    <w:pPr>
      <w:numPr>
        <w:numId w:val="3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hr-HR"/>
    </w:rPr>
  </w:style>
  <w:style w:type="paragraph" w:customStyle="1" w:styleId="ListNumberLevel2">
    <w:name w:val="List Number (Level 2)"/>
    <w:basedOn w:val="Normal"/>
    <w:rsid w:val="00E858F7"/>
    <w:pPr>
      <w:numPr>
        <w:ilvl w:val="1"/>
        <w:numId w:val="2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hr-HR"/>
    </w:rPr>
  </w:style>
  <w:style w:type="paragraph" w:customStyle="1" w:styleId="ListNumber1Level2">
    <w:name w:val="List Number 1 (Level 2)"/>
    <w:basedOn w:val="Text1"/>
    <w:rsid w:val="00E858F7"/>
    <w:pPr>
      <w:numPr>
        <w:ilvl w:val="1"/>
        <w:numId w:val="23"/>
      </w:numPr>
    </w:pPr>
    <w:rPr>
      <w:lang w:eastAsia="en-US" w:bidi="ar-SA"/>
    </w:rPr>
  </w:style>
  <w:style w:type="paragraph" w:customStyle="1" w:styleId="ListNumber2Level2">
    <w:name w:val="List Number 2 (Level 2)"/>
    <w:basedOn w:val="Text2"/>
    <w:rsid w:val="00E858F7"/>
    <w:pPr>
      <w:numPr>
        <w:ilvl w:val="1"/>
        <w:numId w:val="32"/>
      </w:numPr>
      <w:tabs>
        <w:tab w:val="clear" w:pos="2161"/>
      </w:tabs>
    </w:pPr>
    <w:rPr>
      <w:szCs w:val="20"/>
      <w:lang w:eastAsia="en-US" w:bidi="ar-SA"/>
    </w:rPr>
  </w:style>
  <w:style w:type="paragraph" w:customStyle="1" w:styleId="ListNumber3Level2">
    <w:name w:val="List Number 3 (Level 2)"/>
    <w:basedOn w:val="Text3"/>
    <w:rsid w:val="00E858F7"/>
    <w:pPr>
      <w:numPr>
        <w:ilvl w:val="1"/>
        <w:numId w:val="33"/>
      </w:numPr>
      <w:tabs>
        <w:tab w:val="clear" w:pos="720"/>
        <w:tab w:val="clear" w:pos="1077"/>
        <w:tab w:val="clear" w:pos="1440"/>
        <w:tab w:val="clear" w:pos="1797"/>
        <w:tab w:val="clear" w:pos="2302"/>
      </w:tabs>
    </w:pPr>
    <w:rPr>
      <w:rFonts w:cs="Times New Roman"/>
      <w:szCs w:val="20"/>
      <w:lang w:eastAsia="en-US" w:bidi="ar-SA"/>
    </w:rPr>
  </w:style>
  <w:style w:type="paragraph" w:customStyle="1" w:styleId="ListNumber4Level2">
    <w:name w:val="List Number 4 (Level 2)"/>
    <w:basedOn w:val="Normal"/>
    <w:rsid w:val="00E858F7"/>
    <w:pPr>
      <w:numPr>
        <w:ilvl w:val="1"/>
        <w:numId w:val="3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hr-HR"/>
    </w:rPr>
  </w:style>
  <w:style w:type="paragraph" w:customStyle="1" w:styleId="ListNumberLevel3">
    <w:name w:val="List Number (Level 3)"/>
    <w:basedOn w:val="Normal"/>
    <w:rsid w:val="00E858F7"/>
    <w:pPr>
      <w:numPr>
        <w:ilvl w:val="2"/>
        <w:numId w:val="2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hr-HR"/>
    </w:rPr>
  </w:style>
  <w:style w:type="paragraph" w:customStyle="1" w:styleId="ListNumber1Level3">
    <w:name w:val="List Number 1 (Level 3)"/>
    <w:basedOn w:val="Text1"/>
    <w:rsid w:val="00E858F7"/>
    <w:pPr>
      <w:numPr>
        <w:ilvl w:val="2"/>
        <w:numId w:val="23"/>
      </w:numPr>
    </w:pPr>
    <w:rPr>
      <w:lang w:eastAsia="en-US" w:bidi="ar-SA"/>
    </w:rPr>
  </w:style>
  <w:style w:type="paragraph" w:customStyle="1" w:styleId="ListNumber2Level3">
    <w:name w:val="List Number 2 (Level 3)"/>
    <w:basedOn w:val="Text2"/>
    <w:rsid w:val="00E858F7"/>
    <w:pPr>
      <w:numPr>
        <w:ilvl w:val="2"/>
        <w:numId w:val="32"/>
      </w:numPr>
      <w:tabs>
        <w:tab w:val="clear" w:pos="2161"/>
      </w:tabs>
    </w:pPr>
    <w:rPr>
      <w:szCs w:val="20"/>
      <w:lang w:eastAsia="en-US" w:bidi="ar-SA"/>
    </w:rPr>
  </w:style>
  <w:style w:type="paragraph" w:customStyle="1" w:styleId="ListNumber3Level3">
    <w:name w:val="List Number 3 (Level 3)"/>
    <w:basedOn w:val="Text3"/>
    <w:rsid w:val="00E858F7"/>
    <w:pPr>
      <w:numPr>
        <w:ilvl w:val="2"/>
        <w:numId w:val="33"/>
      </w:numPr>
      <w:tabs>
        <w:tab w:val="clear" w:pos="720"/>
        <w:tab w:val="clear" w:pos="1077"/>
        <w:tab w:val="clear" w:pos="1440"/>
        <w:tab w:val="clear" w:pos="1797"/>
        <w:tab w:val="clear" w:pos="2302"/>
      </w:tabs>
    </w:pPr>
    <w:rPr>
      <w:rFonts w:cs="Times New Roman"/>
      <w:szCs w:val="20"/>
      <w:lang w:eastAsia="en-US" w:bidi="ar-SA"/>
    </w:rPr>
  </w:style>
  <w:style w:type="paragraph" w:customStyle="1" w:styleId="ListNumber4Level3">
    <w:name w:val="List Number 4 (Level 3)"/>
    <w:basedOn w:val="Normal"/>
    <w:rsid w:val="00E858F7"/>
    <w:pPr>
      <w:numPr>
        <w:ilvl w:val="2"/>
        <w:numId w:val="3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hr-HR"/>
    </w:rPr>
  </w:style>
  <w:style w:type="paragraph" w:customStyle="1" w:styleId="ListNumberLevel4">
    <w:name w:val="List Number (Level 4)"/>
    <w:basedOn w:val="Normal"/>
    <w:rsid w:val="00E858F7"/>
    <w:pPr>
      <w:numPr>
        <w:ilvl w:val="3"/>
        <w:numId w:val="2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hr-HR"/>
    </w:rPr>
  </w:style>
  <w:style w:type="paragraph" w:customStyle="1" w:styleId="ListNumber1Level4">
    <w:name w:val="List Number 1 (Level 4)"/>
    <w:basedOn w:val="Text1"/>
    <w:rsid w:val="00E858F7"/>
    <w:pPr>
      <w:numPr>
        <w:ilvl w:val="3"/>
        <w:numId w:val="23"/>
      </w:numPr>
    </w:pPr>
    <w:rPr>
      <w:lang w:eastAsia="en-US" w:bidi="ar-SA"/>
    </w:rPr>
  </w:style>
  <w:style w:type="paragraph" w:customStyle="1" w:styleId="ListNumber2Level4">
    <w:name w:val="List Number 2 (Level 4)"/>
    <w:basedOn w:val="Text2"/>
    <w:rsid w:val="00E858F7"/>
    <w:pPr>
      <w:numPr>
        <w:ilvl w:val="3"/>
        <w:numId w:val="32"/>
      </w:numPr>
      <w:tabs>
        <w:tab w:val="clear" w:pos="2161"/>
      </w:tabs>
    </w:pPr>
    <w:rPr>
      <w:szCs w:val="20"/>
      <w:lang w:eastAsia="en-US" w:bidi="ar-SA"/>
    </w:rPr>
  </w:style>
  <w:style w:type="paragraph" w:customStyle="1" w:styleId="ListNumber3Level4">
    <w:name w:val="List Number 3 (Level 4)"/>
    <w:basedOn w:val="Text3"/>
    <w:rsid w:val="00E858F7"/>
    <w:pPr>
      <w:numPr>
        <w:ilvl w:val="3"/>
        <w:numId w:val="33"/>
      </w:numPr>
      <w:tabs>
        <w:tab w:val="clear" w:pos="720"/>
        <w:tab w:val="clear" w:pos="1077"/>
        <w:tab w:val="clear" w:pos="1440"/>
        <w:tab w:val="clear" w:pos="1797"/>
        <w:tab w:val="clear" w:pos="2302"/>
      </w:tabs>
    </w:pPr>
    <w:rPr>
      <w:rFonts w:cs="Times New Roman"/>
      <w:szCs w:val="20"/>
      <w:lang w:eastAsia="en-US" w:bidi="ar-SA"/>
    </w:rPr>
  </w:style>
  <w:style w:type="paragraph" w:customStyle="1" w:styleId="ListNumber4Level4">
    <w:name w:val="List Number 4 (Level 4)"/>
    <w:basedOn w:val="Normal"/>
    <w:rsid w:val="00E858F7"/>
    <w:pPr>
      <w:numPr>
        <w:ilvl w:val="3"/>
        <w:numId w:val="3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hr-HR"/>
    </w:rPr>
  </w:style>
  <w:style w:type="paragraph" w:styleId="TOC5">
    <w:name w:val="toc 5"/>
    <w:basedOn w:val="Normal"/>
    <w:next w:val="Normal"/>
    <w:semiHidden/>
    <w:rsid w:val="00E858F7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/>
      <w:caps/>
      <w:sz w:val="24"/>
      <w:szCs w:val="20"/>
      <w:lang w:val="hr-HR"/>
    </w:rPr>
  </w:style>
  <w:style w:type="numbering" w:customStyle="1" w:styleId="Style1">
    <w:name w:val="Style1"/>
    <w:uiPriority w:val="99"/>
    <w:rsid w:val="00E858F7"/>
    <w:pPr>
      <w:numPr>
        <w:numId w:val="17"/>
      </w:numPr>
    </w:pPr>
  </w:style>
  <w:style w:type="character" w:customStyle="1" w:styleId="outputecliaff">
    <w:name w:val="outputecliaff"/>
    <w:rsid w:val="00E858F7"/>
  </w:style>
  <w:style w:type="character" w:styleId="CommentReference">
    <w:name w:val="annotation reference"/>
    <w:uiPriority w:val="99"/>
    <w:unhideWhenUsed/>
    <w:rsid w:val="00E85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8F7"/>
    <w:pPr>
      <w:spacing w:after="0" w:line="240" w:lineRule="auto"/>
    </w:pPr>
    <w:rPr>
      <w:rFonts w:ascii="Times New Roman" w:hAnsi="Times New Roman"/>
      <w:sz w:val="20"/>
      <w:szCs w:val="20"/>
      <w:lang w:val="hr-HR" w:eastAsia="hr-HR" w:bidi="hr-HR"/>
    </w:rPr>
  </w:style>
  <w:style w:type="character" w:customStyle="1" w:styleId="CommentTextChar">
    <w:name w:val="Comment Text Char"/>
    <w:link w:val="CommentText"/>
    <w:uiPriority w:val="99"/>
    <w:rsid w:val="00E858F7"/>
    <w:rPr>
      <w:rFonts w:ascii="Times New Roman" w:hAnsi="Times New Roman"/>
      <w:lang w:val="hr-HR" w:eastAsia="hr-HR" w:bidi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8F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58F7"/>
    <w:rPr>
      <w:rFonts w:ascii="Times New Roman" w:hAnsi="Times New Roman"/>
      <w:b/>
      <w:bCs/>
      <w:lang w:val="hr-HR" w:eastAsia="hr-HR" w:bidi="hr-HR"/>
    </w:rPr>
  </w:style>
  <w:style w:type="paragraph" w:styleId="TOC3">
    <w:name w:val="toc 3"/>
    <w:basedOn w:val="Normal"/>
    <w:next w:val="Normal"/>
    <w:semiHidden/>
    <w:rsid w:val="00E858F7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/>
      <w:sz w:val="24"/>
      <w:szCs w:val="20"/>
      <w:lang w:val="hr-HR" w:eastAsia="hr-HR" w:bidi="hr-HR"/>
    </w:rPr>
  </w:style>
  <w:style w:type="paragraph" w:styleId="TOC4">
    <w:name w:val="toc 4"/>
    <w:basedOn w:val="Normal"/>
    <w:next w:val="Normal"/>
    <w:semiHidden/>
    <w:rsid w:val="00E858F7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/>
      <w:sz w:val="24"/>
      <w:szCs w:val="20"/>
      <w:lang w:val="hr-HR" w:eastAsia="hr-HR" w:bidi="hr-HR"/>
    </w:rPr>
  </w:style>
  <w:style w:type="paragraph" w:styleId="Revision">
    <w:name w:val="Revision"/>
    <w:hidden/>
    <w:uiPriority w:val="99"/>
    <w:semiHidden/>
    <w:rsid w:val="00E858F7"/>
    <w:rPr>
      <w:rFonts w:ascii="Times New Roman" w:hAnsi="Times New Roman"/>
      <w:sz w:val="24"/>
      <w:lang w:val="hr-HR" w:eastAsia="hr-HR" w:bidi="hr-HR"/>
    </w:rPr>
  </w:style>
  <w:style w:type="character" w:styleId="FollowedHyperlink">
    <w:name w:val="FollowedHyperlink"/>
    <w:uiPriority w:val="99"/>
    <w:semiHidden/>
    <w:unhideWhenUsed/>
    <w:rsid w:val="00E858F7"/>
    <w:rPr>
      <w:color w:val="800080"/>
      <w:u w:val="single"/>
    </w:rPr>
  </w:style>
  <w:style w:type="paragraph" w:customStyle="1" w:styleId="Corpsdutexte0">
    <w:name w:val="Corps du texte"/>
    <w:basedOn w:val="Normal"/>
    <w:rsid w:val="00E858F7"/>
    <w:pPr>
      <w:widowControl w:val="0"/>
      <w:shd w:val="clear" w:color="auto" w:fill="FFFFFF"/>
      <w:spacing w:after="300" w:line="0" w:lineRule="atLeast"/>
      <w:ind w:hanging="620"/>
      <w:jc w:val="both"/>
    </w:pPr>
    <w:rPr>
      <w:rFonts w:ascii="Times New Roman" w:hAnsi="Times New Roman"/>
      <w:sz w:val="15"/>
      <w:szCs w:val="15"/>
      <w:lang w:val="hr-HR" w:eastAsia="hr-HR" w:bidi="hr-HR"/>
    </w:rPr>
  </w:style>
  <w:style w:type="character" w:customStyle="1" w:styleId="Corpsdutexte11">
    <w:name w:val="Corps du texte (11)_"/>
    <w:link w:val="Corpsdutexte110"/>
    <w:locked/>
    <w:rsid w:val="00E858F7"/>
    <w:rPr>
      <w:sz w:val="15"/>
      <w:szCs w:val="15"/>
      <w:shd w:val="clear" w:color="auto" w:fill="FFFFFF"/>
    </w:rPr>
  </w:style>
  <w:style w:type="paragraph" w:customStyle="1" w:styleId="Corpsdutexte110">
    <w:name w:val="Corps du texte (11)"/>
    <w:basedOn w:val="Normal"/>
    <w:link w:val="Corpsdutexte11"/>
    <w:rsid w:val="00E858F7"/>
    <w:pPr>
      <w:widowControl w:val="0"/>
      <w:shd w:val="clear" w:color="auto" w:fill="FFFFFF"/>
      <w:spacing w:before="360" w:after="0" w:line="0" w:lineRule="atLeast"/>
      <w:jc w:val="center"/>
    </w:pPr>
    <w:rPr>
      <w:sz w:val="15"/>
      <w:szCs w:val="15"/>
      <w:lang w:eastAsia="en-GB"/>
    </w:rPr>
  </w:style>
  <w:style w:type="character" w:customStyle="1" w:styleId="Bodytext">
    <w:name w:val="Body text_"/>
    <w:link w:val="BodyText1"/>
    <w:locked/>
    <w:rsid w:val="00E858F7"/>
    <w:rPr>
      <w:sz w:val="15"/>
      <w:szCs w:val="15"/>
      <w:shd w:val="clear" w:color="auto" w:fill="FFFFFF"/>
    </w:rPr>
  </w:style>
  <w:style w:type="paragraph" w:customStyle="1" w:styleId="BodyText1">
    <w:name w:val="Body Text1"/>
    <w:basedOn w:val="Normal"/>
    <w:link w:val="Bodytext"/>
    <w:rsid w:val="00E858F7"/>
    <w:pPr>
      <w:widowControl w:val="0"/>
      <w:shd w:val="clear" w:color="auto" w:fill="FFFFFF"/>
      <w:spacing w:after="0" w:line="0" w:lineRule="atLeast"/>
      <w:ind w:hanging="580"/>
    </w:pPr>
    <w:rPr>
      <w:sz w:val="15"/>
      <w:szCs w:val="15"/>
      <w:lang w:eastAsia="en-GB"/>
    </w:rPr>
  </w:style>
  <w:style w:type="character" w:customStyle="1" w:styleId="Corpsdutexte9">
    <w:name w:val="Corps du texte (9)"/>
    <w:rsid w:val="00E858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hr-HR"/>
    </w:rPr>
  </w:style>
  <w:style w:type="character" w:customStyle="1" w:styleId="Marker">
    <w:name w:val="Marker"/>
    <w:rsid w:val="00E858F7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E858F7"/>
    <w:pPr>
      <w:spacing w:after="0" w:line="240" w:lineRule="auto"/>
      <w:jc w:val="both"/>
    </w:pPr>
    <w:rPr>
      <w:rFonts w:ascii="Times New Roman" w:hAnsi="Times New Roman"/>
      <w:sz w:val="24"/>
      <w:lang w:val="hr-HR"/>
    </w:rPr>
  </w:style>
  <w:style w:type="paragraph" w:customStyle="1" w:styleId="FooterCoverPage">
    <w:name w:val="Footer Cover Page"/>
    <w:basedOn w:val="Normal"/>
    <w:link w:val="FooterCoverPageChar"/>
    <w:rsid w:val="00E858F7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outlineLvl w:val="0"/>
    </w:pPr>
    <w:rPr>
      <w:rFonts w:ascii="Times New Roman" w:hAnsi="Times New Roman"/>
      <w:sz w:val="24"/>
      <w:szCs w:val="20"/>
      <w:lang w:val="hr-HR" w:eastAsia="hr-HR" w:bidi="hr-HR"/>
    </w:rPr>
  </w:style>
  <w:style w:type="character" w:customStyle="1" w:styleId="FooterCoverPageChar">
    <w:name w:val="Footer Cover Page Char"/>
    <w:link w:val="FooterCoverPage"/>
    <w:rsid w:val="00E858F7"/>
    <w:rPr>
      <w:rFonts w:ascii="Times New Roman" w:hAnsi="Times New Roman"/>
      <w:sz w:val="24"/>
      <w:lang w:val="hr-HR" w:eastAsia="hr-HR" w:bidi="hr-HR"/>
    </w:rPr>
  </w:style>
  <w:style w:type="paragraph" w:customStyle="1" w:styleId="HeaderCoverPage">
    <w:name w:val="Header Cover Page"/>
    <w:basedOn w:val="Normal"/>
    <w:link w:val="HeaderCoverPageChar"/>
    <w:rsid w:val="00E858F7"/>
    <w:pPr>
      <w:tabs>
        <w:tab w:val="center" w:pos="4535"/>
        <w:tab w:val="right" w:pos="9071"/>
      </w:tabs>
      <w:spacing w:after="120" w:line="240" w:lineRule="auto"/>
      <w:jc w:val="both"/>
      <w:outlineLvl w:val="0"/>
    </w:pPr>
    <w:rPr>
      <w:rFonts w:ascii="Times New Roman" w:hAnsi="Times New Roman"/>
      <w:sz w:val="24"/>
      <w:szCs w:val="20"/>
      <w:lang w:val="hr-HR" w:eastAsia="hr-HR" w:bidi="hr-HR"/>
    </w:rPr>
  </w:style>
  <w:style w:type="character" w:customStyle="1" w:styleId="HeaderCoverPageChar">
    <w:name w:val="Header Cover Page Char"/>
    <w:link w:val="HeaderCoverPage"/>
    <w:rsid w:val="00E858F7"/>
    <w:rPr>
      <w:rFonts w:ascii="Times New Roman" w:hAnsi="Times New Roman"/>
      <w:sz w:val="24"/>
      <w:lang w:val="hr-HR" w:eastAsia="hr-HR" w:bidi="hr-HR"/>
    </w:rPr>
  </w:style>
  <w:style w:type="character" w:styleId="PlaceholderText">
    <w:name w:val="Placeholder Text"/>
    <w:basedOn w:val="DefaultParagraphFont"/>
    <w:uiPriority w:val="99"/>
    <w:semiHidden/>
    <w:rsid w:val="007204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7FBF2-F693-40C5-9B84-0A8F90F0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TEZAK Vesna (COMP)</dc:creator>
  <cp:keywords/>
  <cp:lastModifiedBy>Jovana Maksic</cp:lastModifiedBy>
  <cp:revision>2</cp:revision>
  <cp:lastPrinted>2022-09-23T08:13:00Z</cp:lastPrinted>
  <dcterms:created xsi:type="dcterms:W3CDTF">2023-02-24T12:44:00Z</dcterms:created>
  <dcterms:modified xsi:type="dcterms:W3CDTF">2023-02-24T12:44:00Z</dcterms:modified>
</cp:coreProperties>
</file>